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721"/>
        <w:gridCol w:w="6918"/>
      </w:tblGrid>
      <w:tr w:rsidR="00B32678" w:rsidRPr="00A236DC" w14:paraId="4023187D" w14:textId="77777777" w:rsidTr="00084D8C">
        <w:trPr>
          <w:trHeight w:val="425"/>
          <w:jc w:val="center"/>
        </w:trPr>
        <w:tc>
          <w:tcPr>
            <w:tcW w:w="2689" w:type="dxa"/>
            <w:shd w:val="clear" w:color="auto" w:fill="DBE5F1" w:themeFill="accent1" w:themeFillTint="33"/>
            <w:vAlign w:val="center"/>
          </w:tcPr>
          <w:p w14:paraId="48B86124" w14:textId="77777777" w:rsidR="00B32678" w:rsidRPr="00A236DC" w:rsidRDefault="00B32678" w:rsidP="00AF224F">
            <w:pPr>
              <w:rPr>
                <w:rFonts w:ascii="Times New Roman" w:hAnsi="Times New Roman" w:cs="Times New Roman"/>
                <w:b/>
                <w:bCs/>
                <w:sz w:val="22"/>
                <w:szCs w:val="22"/>
              </w:rPr>
            </w:pPr>
            <w:r w:rsidRPr="00A236DC">
              <w:rPr>
                <w:rFonts w:ascii="Times New Roman" w:hAnsi="Times New Roman" w:cs="Times New Roman"/>
                <w:b/>
                <w:bCs/>
                <w:sz w:val="22"/>
                <w:szCs w:val="22"/>
              </w:rPr>
              <w:t>Öğrenci Adı Soyadı</w:t>
            </w:r>
          </w:p>
        </w:tc>
        <w:tc>
          <w:tcPr>
            <w:tcW w:w="6837" w:type="dxa"/>
            <w:vAlign w:val="center"/>
          </w:tcPr>
          <w:p w14:paraId="64738E33" w14:textId="77777777" w:rsidR="00B32678" w:rsidRPr="00A236DC" w:rsidRDefault="00B32678" w:rsidP="00AF224F">
            <w:pPr>
              <w:rPr>
                <w:rFonts w:ascii="Times New Roman" w:hAnsi="Times New Roman" w:cs="Times New Roman"/>
                <w:sz w:val="22"/>
                <w:szCs w:val="22"/>
              </w:rPr>
            </w:pPr>
          </w:p>
        </w:tc>
      </w:tr>
      <w:tr w:rsidR="00B32678" w:rsidRPr="00A236DC" w14:paraId="65A54C96" w14:textId="77777777" w:rsidTr="00084D8C">
        <w:trPr>
          <w:trHeight w:val="425"/>
          <w:jc w:val="center"/>
        </w:trPr>
        <w:tc>
          <w:tcPr>
            <w:tcW w:w="2689" w:type="dxa"/>
            <w:shd w:val="clear" w:color="auto" w:fill="DBE5F1" w:themeFill="accent1" w:themeFillTint="33"/>
            <w:vAlign w:val="center"/>
          </w:tcPr>
          <w:p w14:paraId="1D6F44B6" w14:textId="77777777" w:rsidR="00B32678" w:rsidRPr="00A236DC" w:rsidRDefault="00B32678" w:rsidP="00AF224F">
            <w:pPr>
              <w:rPr>
                <w:rFonts w:ascii="Times New Roman" w:hAnsi="Times New Roman" w:cs="Times New Roman"/>
                <w:b/>
                <w:bCs/>
                <w:sz w:val="22"/>
                <w:szCs w:val="22"/>
              </w:rPr>
            </w:pPr>
            <w:r w:rsidRPr="00A236DC">
              <w:rPr>
                <w:rFonts w:ascii="Times New Roman" w:hAnsi="Times New Roman" w:cs="Times New Roman"/>
                <w:b/>
                <w:bCs/>
                <w:sz w:val="22"/>
                <w:szCs w:val="22"/>
              </w:rPr>
              <w:t>Öğrenci Numarası</w:t>
            </w:r>
          </w:p>
        </w:tc>
        <w:tc>
          <w:tcPr>
            <w:tcW w:w="6837" w:type="dxa"/>
            <w:vAlign w:val="center"/>
          </w:tcPr>
          <w:p w14:paraId="50ABB0AA" w14:textId="77777777" w:rsidR="00B32678" w:rsidRPr="00A236DC" w:rsidRDefault="00B32678" w:rsidP="00AF224F">
            <w:pPr>
              <w:rPr>
                <w:rFonts w:ascii="Times New Roman" w:hAnsi="Times New Roman" w:cs="Times New Roman"/>
                <w:sz w:val="22"/>
                <w:szCs w:val="22"/>
              </w:rPr>
            </w:pPr>
          </w:p>
        </w:tc>
      </w:tr>
      <w:tr w:rsidR="00B32678" w:rsidRPr="00A236DC" w14:paraId="5E17ADEB" w14:textId="77777777" w:rsidTr="00084D8C">
        <w:trPr>
          <w:trHeight w:val="425"/>
          <w:jc w:val="center"/>
        </w:trPr>
        <w:tc>
          <w:tcPr>
            <w:tcW w:w="2689" w:type="dxa"/>
            <w:shd w:val="clear" w:color="auto" w:fill="DBE5F1" w:themeFill="accent1" w:themeFillTint="33"/>
            <w:vAlign w:val="center"/>
          </w:tcPr>
          <w:p w14:paraId="117806BD" w14:textId="77777777" w:rsidR="00B32678" w:rsidRPr="00A236DC" w:rsidRDefault="00B32678" w:rsidP="00AF224F">
            <w:pPr>
              <w:rPr>
                <w:rFonts w:ascii="Times New Roman" w:hAnsi="Times New Roman" w:cs="Times New Roman"/>
                <w:b/>
                <w:bCs/>
                <w:sz w:val="22"/>
                <w:szCs w:val="22"/>
              </w:rPr>
            </w:pPr>
            <w:r w:rsidRPr="00A236DC">
              <w:rPr>
                <w:rFonts w:ascii="Times New Roman" w:hAnsi="Times New Roman" w:cs="Times New Roman"/>
                <w:b/>
                <w:bCs/>
                <w:sz w:val="22"/>
                <w:szCs w:val="22"/>
              </w:rPr>
              <w:t>Ana Bilim Dalı</w:t>
            </w:r>
          </w:p>
        </w:tc>
        <w:tc>
          <w:tcPr>
            <w:tcW w:w="6837" w:type="dxa"/>
            <w:vAlign w:val="center"/>
          </w:tcPr>
          <w:p w14:paraId="44A737E2" w14:textId="77777777" w:rsidR="00B32678" w:rsidRPr="00A236DC" w:rsidRDefault="00B32678" w:rsidP="00AF224F">
            <w:pPr>
              <w:rPr>
                <w:rFonts w:ascii="Times New Roman" w:hAnsi="Times New Roman" w:cs="Times New Roman"/>
                <w:sz w:val="22"/>
                <w:szCs w:val="22"/>
              </w:rPr>
            </w:pPr>
          </w:p>
        </w:tc>
      </w:tr>
      <w:tr w:rsidR="00E26838" w:rsidRPr="00A236DC" w14:paraId="699F61B5" w14:textId="77777777" w:rsidTr="00084D8C">
        <w:trPr>
          <w:trHeight w:val="425"/>
          <w:jc w:val="center"/>
        </w:trPr>
        <w:tc>
          <w:tcPr>
            <w:tcW w:w="2689" w:type="dxa"/>
            <w:shd w:val="clear" w:color="auto" w:fill="DBE5F1" w:themeFill="accent1" w:themeFillTint="33"/>
            <w:vAlign w:val="center"/>
          </w:tcPr>
          <w:p w14:paraId="7989FFB2" w14:textId="3EDA2CEE" w:rsidR="00E26838" w:rsidRPr="00A236DC" w:rsidRDefault="00AC17EB" w:rsidP="00AF224F">
            <w:pPr>
              <w:rPr>
                <w:rFonts w:ascii="Times New Roman" w:hAnsi="Times New Roman" w:cs="Times New Roman"/>
                <w:b/>
                <w:bCs/>
                <w:sz w:val="22"/>
                <w:szCs w:val="22"/>
              </w:rPr>
            </w:pPr>
            <w:r w:rsidRPr="00A236DC">
              <w:rPr>
                <w:rFonts w:ascii="Times New Roman" w:hAnsi="Times New Roman" w:cs="Times New Roman"/>
                <w:b/>
                <w:bCs/>
                <w:sz w:val="22"/>
                <w:szCs w:val="22"/>
              </w:rPr>
              <w:t>Tez Öneri Savunmasının Kaçıncı Defa Yapıldığı</w:t>
            </w:r>
          </w:p>
        </w:tc>
        <w:tc>
          <w:tcPr>
            <w:tcW w:w="6837" w:type="dxa"/>
            <w:vAlign w:val="center"/>
          </w:tcPr>
          <w:p w14:paraId="3E2341C8" w14:textId="3A6E4E5D" w:rsidR="00E26838" w:rsidRPr="00331733" w:rsidRDefault="00E30382" w:rsidP="00AF224F">
            <w:pPr>
              <w:rPr>
                <w:rFonts w:ascii="Times New Roman" w:hAnsi="Times New Roman" w:cs="Times New Roman"/>
                <w:b/>
                <w:bCs/>
                <w:sz w:val="22"/>
                <w:szCs w:val="22"/>
              </w:rPr>
            </w:pPr>
            <w:r w:rsidRPr="00A236DC">
              <w:rPr>
                <w:rFonts w:ascii="Times New Roman" w:hAnsi="Times New Roman" w:cs="Times New Roman"/>
                <w:sz w:val="22"/>
                <w:szCs w:val="22"/>
              </w:rPr>
              <w:t xml:space="preserve">  </w:t>
            </w:r>
            <w:r w:rsidR="00BC4B19" w:rsidRPr="00331733">
              <w:rPr>
                <w:rFonts w:ascii="Segoe UI Symbol" w:hAnsi="Segoe UI Symbol" w:cs="Segoe UI Symbol"/>
                <w:b/>
                <w:bCs/>
                <w:sz w:val="22"/>
                <w:szCs w:val="22"/>
              </w:rPr>
              <w:t>☐</w:t>
            </w:r>
            <w:r w:rsidR="00BC4B19" w:rsidRPr="00331733">
              <w:rPr>
                <w:rFonts w:ascii="Times New Roman" w:hAnsi="Times New Roman" w:cs="Times New Roman"/>
                <w:b/>
                <w:bCs/>
                <w:sz w:val="22"/>
                <w:szCs w:val="22"/>
              </w:rPr>
              <w:t xml:space="preserve"> </w:t>
            </w:r>
            <w:r w:rsidRPr="00331733">
              <w:rPr>
                <w:rFonts w:ascii="Times New Roman" w:hAnsi="Times New Roman" w:cs="Times New Roman"/>
                <w:b/>
                <w:bCs/>
                <w:sz w:val="22"/>
                <w:szCs w:val="22"/>
              </w:rPr>
              <w:t>Birinci</w:t>
            </w:r>
            <w:r w:rsidR="00BC4B19" w:rsidRPr="00331733">
              <w:rPr>
                <w:rFonts w:ascii="Times New Roman" w:hAnsi="Times New Roman" w:cs="Times New Roman"/>
                <w:b/>
                <w:bCs/>
                <w:sz w:val="22"/>
                <w:szCs w:val="22"/>
              </w:rPr>
              <w:t xml:space="preserve">    </w:t>
            </w:r>
            <w:r w:rsidRPr="00331733">
              <w:rPr>
                <w:rFonts w:ascii="Times New Roman" w:hAnsi="Times New Roman" w:cs="Times New Roman"/>
                <w:b/>
                <w:bCs/>
                <w:sz w:val="22"/>
                <w:szCs w:val="22"/>
              </w:rPr>
              <w:t xml:space="preserve">    </w:t>
            </w:r>
            <w:r w:rsidR="00BC4B19" w:rsidRPr="00331733">
              <w:rPr>
                <w:rFonts w:ascii="Times New Roman" w:hAnsi="Times New Roman" w:cs="Times New Roman"/>
                <w:b/>
                <w:bCs/>
                <w:sz w:val="22"/>
                <w:szCs w:val="22"/>
              </w:rPr>
              <w:t xml:space="preserve">  </w:t>
            </w:r>
            <w:r w:rsidR="00BC4B19" w:rsidRPr="00331733">
              <w:rPr>
                <w:rFonts w:ascii="Segoe UI Symbol" w:hAnsi="Segoe UI Symbol" w:cs="Segoe UI Symbol"/>
                <w:b/>
                <w:bCs/>
                <w:sz w:val="22"/>
                <w:szCs w:val="22"/>
              </w:rPr>
              <w:t>☐</w:t>
            </w:r>
            <w:r w:rsidR="00BC4B19" w:rsidRPr="00331733">
              <w:rPr>
                <w:rFonts w:ascii="Times New Roman" w:hAnsi="Times New Roman" w:cs="Times New Roman"/>
                <w:b/>
                <w:bCs/>
                <w:sz w:val="22"/>
                <w:szCs w:val="22"/>
              </w:rPr>
              <w:t xml:space="preserve"> İkinci</w:t>
            </w:r>
          </w:p>
        </w:tc>
      </w:tr>
    </w:tbl>
    <w:p w14:paraId="5622E751" w14:textId="77777777" w:rsidR="00294710" w:rsidRPr="00147AA8" w:rsidRDefault="00294710" w:rsidP="00147AA8">
      <w:pPr>
        <w:spacing w:line="360" w:lineRule="auto"/>
        <w:rPr>
          <w:rFonts w:ascii="Times New Roman" w:eastAsiaTheme="majorEastAsia" w:hAnsi="Times New Roman" w:cs="Times New Roman"/>
          <w:sz w:val="22"/>
          <w:szCs w:val="22"/>
        </w:rPr>
      </w:pPr>
    </w:p>
    <w:p w14:paraId="720522BB" w14:textId="52EC8122" w:rsidR="001117D9" w:rsidRPr="00A236DC" w:rsidRDefault="000D0B85" w:rsidP="00294710">
      <w:pPr>
        <w:spacing w:line="360" w:lineRule="auto"/>
        <w:jc w:val="center"/>
        <w:rPr>
          <w:rFonts w:ascii="Times New Roman" w:hAnsi="Times New Roman" w:cs="Times New Roman"/>
          <w:b/>
          <w:sz w:val="22"/>
          <w:szCs w:val="22"/>
        </w:rPr>
      </w:pPr>
      <w:sdt>
        <w:sdtPr>
          <w:rPr>
            <w:rFonts w:ascii="Times New Roman" w:eastAsiaTheme="majorEastAsia" w:hAnsi="Times New Roman" w:cs="Times New Roman"/>
            <w:b/>
            <w:bCs/>
            <w:sz w:val="22"/>
            <w:szCs w:val="22"/>
          </w:rPr>
          <w:id w:val="-652686470"/>
          <w:placeholder>
            <w:docPart w:val="E3AFE346972A4A428E107FD4FF38E0B8"/>
          </w:placeholder>
          <w:showingPlcHdr/>
        </w:sdtPr>
        <w:sdtEndPr/>
        <w:sdtContent>
          <w:r w:rsidR="00752616" w:rsidRPr="00A236DC">
            <w:rPr>
              <w:rFonts w:ascii="Times New Roman" w:hAnsi="Times New Roman" w:cs="Times New Roman"/>
              <w:bCs/>
              <w:color w:val="808080"/>
              <w:sz w:val="22"/>
              <w:szCs w:val="22"/>
            </w:rPr>
            <w:t>ANA BİLİM DALI ADINI YAZINIZ</w:t>
          </w:r>
        </w:sdtContent>
      </w:sdt>
      <w:r w:rsidR="00752616" w:rsidRPr="00A236DC">
        <w:rPr>
          <w:rFonts w:ascii="Times New Roman" w:hAnsi="Times New Roman" w:cs="Times New Roman"/>
          <w:b/>
          <w:sz w:val="22"/>
          <w:szCs w:val="22"/>
        </w:rPr>
        <w:t xml:space="preserve"> </w:t>
      </w:r>
      <w:r w:rsidR="001117D9" w:rsidRPr="00A236DC">
        <w:rPr>
          <w:rFonts w:ascii="Times New Roman" w:hAnsi="Times New Roman" w:cs="Times New Roman"/>
          <w:b/>
          <w:sz w:val="22"/>
          <w:szCs w:val="22"/>
        </w:rPr>
        <w:t>ANA BİLİM DALI BAŞKANLIĞINA</w:t>
      </w:r>
    </w:p>
    <w:p w14:paraId="4A1241F1" w14:textId="77777777" w:rsidR="001117D9" w:rsidRPr="00A236DC" w:rsidRDefault="001117D9" w:rsidP="00294710">
      <w:pPr>
        <w:spacing w:line="360" w:lineRule="auto"/>
        <w:jc w:val="center"/>
        <w:rPr>
          <w:rFonts w:ascii="Times New Roman" w:hAnsi="Times New Roman" w:cs="Times New Roman"/>
          <w:b/>
          <w:sz w:val="22"/>
          <w:szCs w:val="22"/>
        </w:rPr>
      </w:pPr>
    </w:p>
    <w:p w14:paraId="3978900B" w14:textId="581C83C0" w:rsidR="001117D9" w:rsidRPr="00A236DC" w:rsidRDefault="00C21951" w:rsidP="00294710">
      <w:pPr>
        <w:spacing w:line="360" w:lineRule="auto"/>
        <w:ind w:firstLine="709"/>
        <w:jc w:val="both"/>
        <w:rPr>
          <w:rFonts w:ascii="Times New Roman" w:hAnsi="Times New Roman" w:cs="Times New Roman"/>
          <w:sz w:val="22"/>
          <w:szCs w:val="22"/>
        </w:rPr>
      </w:pPr>
      <w:r w:rsidRPr="00A236DC">
        <w:rPr>
          <w:rFonts w:ascii="Times New Roman" w:hAnsi="Times New Roman" w:cs="Times New Roman"/>
          <w:sz w:val="22"/>
          <w:szCs w:val="22"/>
        </w:rPr>
        <w:t xml:space="preserve">Doktora Tez İzleme Komitesi </w:t>
      </w:r>
      <w:sdt>
        <w:sdtPr>
          <w:rPr>
            <w:rFonts w:ascii="Times New Roman" w:hAnsi="Times New Roman" w:cs="Times New Roman"/>
            <w:sz w:val="22"/>
            <w:szCs w:val="22"/>
          </w:rPr>
          <w:id w:val="-541137764"/>
          <w:placeholder>
            <w:docPart w:val="358C0045E951484AB80E0C2A0FD052FA"/>
          </w:placeholder>
          <w:showingPlcHdr/>
          <w:date>
            <w:dateFormat w:val="dd.MM.yyyy"/>
            <w:lid w:val="tr-TR"/>
            <w:storeMappedDataAs w:val="dateTime"/>
            <w:calendar w:val="gregorian"/>
          </w:date>
        </w:sdtPr>
        <w:sdtEndPr/>
        <w:sdtContent>
          <w:r w:rsidR="001117D9" w:rsidRPr="00A236DC">
            <w:rPr>
              <w:rStyle w:val="YerTutucuMetni"/>
              <w:rFonts w:ascii="Times New Roman" w:eastAsiaTheme="minorHAnsi" w:hAnsi="Times New Roman" w:cs="Times New Roman"/>
              <w:sz w:val="22"/>
              <w:szCs w:val="22"/>
            </w:rPr>
            <w:t>Tarih seçiniz</w:t>
          </w:r>
        </w:sdtContent>
      </w:sdt>
      <w:r w:rsidR="001117D9" w:rsidRPr="00A236DC">
        <w:rPr>
          <w:rFonts w:ascii="Times New Roman" w:hAnsi="Times New Roman" w:cs="Times New Roman"/>
          <w:sz w:val="22"/>
          <w:szCs w:val="22"/>
        </w:rPr>
        <w:t xml:space="preserve"> tarihinde toplanmış ve yukarıda adı geçen öğrenci</w:t>
      </w:r>
      <w:r w:rsidR="009C1DEE" w:rsidRPr="00A236DC">
        <w:rPr>
          <w:rFonts w:ascii="Times New Roman" w:hAnsi="Times New Roman" w:cs="Times New Roman"/>
          <w:sz w:val="22"/>
          <w:szCs w:val="22"/>
        </w:rPr>
        <w:t>nin tez konusu önerisini incelemiş ve yapılan sözlü sınav sonucunda önerinin</w:t>
      </w:r>
      <w:r w:rsidR="00B12791" w:rsidRPr="00A236DC">
        <w:rPr>
          <w:rFonts w:ascii="Times New Roman" w:hAnsi="Times New Roman" w:cs="Times New Roman"/>
          <w:sz w:val="22"/>
          <w:szCs w:val="22"/>
        </w:rPr>
        <w:t xml:space="preserve"> sonucunda </w:t>
      </w:r>
      <w:r w:rsidR="00B12791" w:rsidRPr="00331733">
        <w:rPr>
          <w:rFonts w:ascii="Segoe UI Symbol" w:hAnsi="Segoe UI Symbol" w:cs="Segoe UI Symbol"/>
          <w:b/>
          <w:bCs/>
          <w:sz w:val="22"/>
          <w:szCs w:val="22"/>
        </w:rPr>
        <w:t>☐</w:t>
      </w:r>
      <w:r w:rsidR="00B12791" w:rsidRPr="00331733">
        <w:rPr>
          <w:rFonts w:ascii="Times New Roman" w:hAnsi="Times New Roman" w:cs="Times New Roman"/>
          <w:b/>
          <w:bCs/>
          <w:sz w:val="22"/>
          <w:szCs w:val="22"/>
        </w:rPr>
        <w:t xml:space="preserve"> kabul/</w:t>
      </w:r>
      <w:r w:rsidR="00B12791" w:rsidRPr="00331733">
        <w:rPr>
          <w:rFonts w:ascii="Segoe UI Symbol" w:hAnsi="Segoe UI Symbol" w:cs="Segoe UI Symbol"/>
          <w:b/>
          <w:bCs/>
          <w:sz w:val="22"/>
          <w:szCs w:val="22"/>
        </w:rPr>
        <w:t>☐</w:t>
      </w:r>
      <w:r w:rsidR="00B12791" w:rsidRPr="00331733">
        <w:rPr>
          <w:rFonts w:ascii="Times New Roman" w:hAnsi="Times New Roman" w:cs="Times New Roman"/>
          <w:b/>
          <w:bCs/>
          <w:sz w:val="22"/>
          <w:szCs w:val="22"/>
        </w:rPr>
        <w:t xml:space="preserve"> </w:t>
      </w:r>
      <w:r w:rsidR="00F257D8" w:rsidRPr="00331733">
        <w:rPr>
          <w:rFonts w:ascii="Times New Roman" w:hAnsi="Times New Roman" w:cs="Times New Roman"/>
          <w:b/>
          <w:bCs/>
          <w:sz w:val="22"/>
          <w:szCs w:val="22"/>
        </w:rPr>
        <w:t>ret</w:t>
      </w:r>
      <w:r w:rsidR="00B12791" w:rsidRPr="00331733">
        <w:rPr>
          <w:rFonts w:ascii="Times New Roman" w:hAnsi="Times New Roman" w:cs="Times New Roman"/>
          <w:b/>
          <w:bCs/>
          <w:sz w:val="22"/>
          <w:szCs w:val="22"/>
        </w:rPr>
        <w:t xml:space="preserve"> </w:t>
      </w:r>
      <w:r w:rsidR="00AD3AC1" w:rsidRPr="00331733">
        <w:rPr>
          <w:rFonts w:ascii="Times New Roman" w:hAnsi="Times New Roman" w:cs="Times New Roman"/>
          <w:b/>
          <w:bCs/>
          <w:sz w:val="22"/>
          <w:szCs w:val="22"/>
        </w:rPr>
        <w:t>edilmesine</w:t>
      </w:r>
      <w:r w:rsidR="006831F7" w:rsidRPr="00331733">
        <w:rPr>
          <w:rFonts w:ascii="Times New Roman" w:hAnsi="Times New Roman" w:cs="Times New Roman"/>
          <w:b/>
          <w:bCs/>
          <w:sz w:val="22"/>
          <w:szCs w:val="22"/>
        </w:rPr>
        <w:t xml:space="preserve"> </w:t>
      </w:r>
      <w:r w:rsidR="006831F7" w:rsidRPr="00331733">
        <w:rPr>
          <w:rFonts w:ascii="Segoe UI Symbol" w:hAnsi="Segoe UI Symbol" w:cs="Segoe UI Symbol"/>
          <w:b/>
          <w:bCs/>
          <w:sz w:val="22"/>
          <w:szCs w:val="22"/>
        </w:rPr>
        <w:t>☐</w:t>
      </w:r>
      <w:r w:rsidR="006831F7" w:rsidRPr="00331733">
        <w:rPr>
          <w:rFonts w:ascii="Times New Roman" w:hAnsi="Times New Roman" w:cs="Times New Roman"/>
          <w:b/>
          <w:bCs/>
          <w:sz w:val="22"/>
          <w:szCs w:val="22"/>
        </w:rPr>
        <w:t xml:space="preserve"> oybirliği/</w:t>
      </w:r>
      <w:r w:rsidR="006831F7" w:rsidRPr="00331733">
        <w:rPr>
          <w:rFonts w:ascii="Segoe UI Symbol" w:hAnsi="Segoe UI Symbol" w:cs="Segoe UI Symbol"/>
          <w:b/>
          <w:bCs/>
          <w:sz w:val="22"/>
          <w:szCs w:val="22"/>
        </w:rPr>
        <w:t>☐</w:t>
      </w:r>
      <w:r w:rsidR="006831F7" w:rsidRPr="00331733">
        <w:rPr>
          <w:rFonts w:ascii="Times New Roman" w:hAnsi="Times New Roman" w:cs="Times New Roman"/>
          <w:b/>
          <w:bCs/>
          <w:sz w:val="22"/>
          <w:szCs w:val="22"/>
        </w:rPr>
        <w:t xml:space="preserve"> oyçokluğu</w:t>
      </w:r>
      <w:r w:rsidR="00AD3AC1" w:rsidRPr="00A236DC">
        <w:rPr>
          <w:rFonts w:ascii="Times New Roman" w:hAnsi="Times New Roman" w:cs="Times New Roman"/>
          <w:sz w:val="22"/>
          <w:szCs w:val="22"/>
        </w:rPr>
        <w:t xml:space="preserve"> </w:t>
      </w:r>
      <w:r w:rsidR="006831F7" w:rsidRPr="00A236DC">
        <w:rPr>
          <w:rFonts w:ascii="Times New Roman" w:hAnsi="Times New Roman" w:cs="Times New Roman"/>
          <w:sz w:val="22"/>
          <w:szCs w:val="22"/>
        </w:rPr>
        <w:t xml:space="preserve">ile (…/5) </w:t>
      </w:r>
      <w:r w:rsidR="001117D9" w:rsidRPr="00A236DC">
        <w:rPr>
          <w:rFonts w:ascii="Times New Roman" w:hAnsi="Times New Roman" w:cs="Times New Roman"/>
          <w:sz w:val="22"/>
          <w:szCs w:val="22"/>
        </w:rPr>
        <w:t>karar verilmiştir.</w:t>
      </w:r>
    </w:p>
    <w:p w14:paraId="3C08ADB8" w14:textId="77777777" w:rsidR="00F1154D" w:rsidRPr="00A236DC" w:rsidRDefault="00F1154D" w:rsidP="00AF224F">
      <w:pPr>
        <w:ind w:firstLine="708"/>
        <w:jc w:val="both"/>
        <w:rPr>
          <w:rFonts w:ascii="Times New Roman" w:hAnsi="Times New Roman" w:cs="Times New Roman"/>
          <w:sz w:val="22"/>
          <w:szCs w:val="22"/>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3"/>
        <w:gridCol w:w="3172"/>
        <w:gridCol w:w="3156"/>
        <w:gridCol w:w="1898"/>
      </w:tblGrid>
      <w:tr w:rsidR="001117D9" w:rsidRPr="00A236DC" w14:paraId="0E914A8F" w14:textId="77777777" w:rsidTr="00752616">
        <w:trPr>
          <w:trHeight w:val="425"/>
          <w:jc w:val="center"/>
        </w:trPr>
        <w:tc>
          <w:tcPr>
            <w:tcW w:w="9639" w:type="dxa"/>
            <w:gridSpan w:val="4"/>
            <w:shd w:val="clear" w:color="auto" w:fill="DBE5F1" w:themeFill="accent1" w:themeFillTint="33"/>
            <w:vAlign w:val="center"/>
          </w:tcPr>
          <w:p w14:paraId="79FA335C" w14:textId="77777777" w:rsidR="001117D9" w:rsidRPr="00A236DC" w:rsidRDefault="001117D9" w:rsidP="00AF224F">
            <w:pPr>
              <w:jc w:val="center"/>
              <w:rPr>
                <w:rFonts w:ascii="Times New Roman" w:hAnsi="Times New Roman" w:cs="Times New Roman"/>
                <w:b/>
              </w:rPr>
            </w:pPr>
            <w:r w:rsidRPr="00A236DC">
              <w:rPr>
                <w:rFonts w:ascii="Times New Roman" w:hAnsi="Times New Roman" w:cs="Times New Roman"/>
                <w:b/>
              </w:rPr>
              <w:t>TEZ İZLEME KOMİTESİ</w:t>
            </w:r>
          </w:p>
        </w:tc>
      </w:tr>
      <w:tr w:rsidR="000D4B1C" w:rsidRPr="00A236DC" w14:paraId="20C38B57" w14:textId="77777777" w:rsidTr="00032955">
        <w:trPr>
          <w:trHeight w:val="425"/>
          <w:jc w:val="center"/>
        </w:trPr>
        <w:tc>
          <w:tcPr>
            <w:tcW w:w="1413" w:type="dxa"/>
            <w:shd w:val="clear" w:color="auto" w:fill="DBE5F1" w:themeFill="accent1" w:themeFillTint="33"/>
            <w:vAlign w:val="center"/>
          </w:tcPr>
          <w:p w14:paraId="76E6066B" w14:textId="77777777" w:rsidR="000D4B1C" w:rsidRPr="00A236DC" w:rsidRDefault="000D4B1C" w:rsidP="00AF224F">
            <w:pPr>
              <w:jc w:val="center"/>
              <w:rPr>
                <w:rFonts w:ascii="Times New Roman" w:hAnsi="Times New Roman" w:cs="Times New Roman"/>
                <w:b/>
              </w:rPr>
            </w:pPr>
          </w:p>
        </w:tc>
        <w:tc>
          <w:tcPr>
            <w:tcW w:w="3172" w:type="dxa"/>
            <w:shd w:val="clear" w:color="auto" w:fill="DBE5F1" w:themeFill="accent1" w:themeFillTint="33"/>
            <w:vAlign w:val="center"/>
          </w:tcPr>
          <w:p w14:paraId="71913918" w14:textId="77777777" w:rsidR="000D4B1C" w:rsidRPr="00A236DC" w:rsidRDefault="000D4B1C" w:rsidP="00AF224F">
            <w:pPr>
              <w:jc w:val="center"/>
              <w:rPr>
                <w:rFonts w:ascii="Times New Roman" w:hAnsi="Times New Roman" w:cs="Times New Roman"/>
                <w:b/>
              </w:rPr>
            </w:pPr>
            <w:proofErr w:type="spellStart"/>
            <w:r w:rsidRPr="00A236DC">
              <w:rPr>
                <w:rFonts w:ascii="Times New Roman" w:hAnsi="Times New Roman" w:cs="Times New Roman"/>
                <w:b/>
              </w:rPr>
              <w:t>Ünvan</w:t>
            </w:r>
            <w:proofErr w:type="spellEnd"/>
            <w:r w:rsidRPr="00A236DC">
              <w:rPr>
                <w:rFonts w:ascii="Times New Roman" w:hAnsi="Times New Roman" w:cs="Times New Roman"/>
                <w:b/>
              </w:rPr>
              <w:t xml:space="preserve"> Adı Soyadı</w:t>
            </w:r>
          </w:p>
        </w:tc>
        <w:tc>
          <w:tcPr>
            <w:tcW w:w="3156" w:type="dxa"/>
            <w:shd w:val="clear" w:color="auto" w:fill="DBE5F1" w:themeFill="accent1" w:themeFillTint="33"/>
            <w:vAlign w:val="center"/>
          </w:tcPr>
          <w:p w14:paraId="4E21BCA8" w14:textId="326F1F17" w:rsidR="000D4B1C" w:rsidRPr="00A236DC" w:rsidRDefault="000D4B1C" w:rsidP="00AF224F">
            <w:pPr>
              <w:jc w:val="center"/>
              <w:rPr>
                <w:rFonts w:ascii="Times New Roman" w:hAnsi="Times New Roman" w:cs="Times New Roman"/>
                <w:b/>
              </w:rPr>
            </w:pPr>
            <w:r w:rsidRPr="00A236DC">
              <w:rPr>
                <w:rFonts w:ascii="Times New Roman" w:hAnsi="Times New Roman" w:cs="Times New Roman"/>
                <w:b/>
              </w:rPr>
              <w:t>Üniversite/Fakülte/ABD</w:t>
            </w:r>
          </w:p>
        </w:tc>
        <w:tc>
          <w:tcPr>
            <w:tcW w:w="1898" w:type="dxa"/>
            <w:shd w:val="clear" w:color="auto" w:fill="DBE5F1" w:themeFill="accent1" w:themeFillTint="33"/>
            <w:vAlign w:val="center"/>
          </w:tcPr>
          <w:p w14:paraId="7F4F502B" w14:textId="2DA544AA" w:rsidR="000D4B1C" w:rsidRPr="00A236DC" w:rsidRDefault="000D4B1C" w:rsidP="00AF224F">
            <w:pPr>
              <w:jc w:val="center"/>
              <w:rPr>
                <w:rFonts w:ascii="Times New Roman" w:hAnsi="Times New Roman" w:cs="Times New Roman"/>
                <w:b/>
              </w:rPr>
            </w:pPr>
            <w:r w:rsidRPr="00A236DC">
              <w:rPr>
                <w:rFonts w:ascii="Times New Roman" w:hAnsi="Times New Roman" w:cs="Times New Roman"/>
                <w:b/>
              </w:rPr>
              <w:t>İmza</w:t>
            </w:r>
          </w:p>
        </w:tc>
      </w:tr>
      <w:tr w:rsidR="000D4B1C" w:rsidRPr="00A236DC" w14:paraId="6F1CFF47" w14:textId="77777777" w:rsidTr="00032955">
        <w:trPr>
          <w:trHeight w:val="567"/>
          <w:jc w:val="center"/>
        </w:trPr>
        <w:tc>
          <w:tcPr>
            <w:tcW w:w="1413" w:type="dxa"/>
            <w:shd w:val="clear" w:color="auto" w:fill="DBE5F1" w:themeFill="accent1" w:themeFillTint="33"/>
            <w:vAlign w:val="center"/>
          </w:tcPr>
          <w:p w14:paraId="08C55D0E" w14:textId="4C2E9C98" w:rsidR="000D4B1C" w:rsidRPr="00A236DC" w:rsidRDefault="000D4B1C" w:rsidP="00AF224F">
            <w:pPr>
              <w:jc w:val="both"/>
              <w:rPr>
                <w:rFonts w:ascii="Times New Roman" w:hAnsi="Times New Roman" w:cs="Times New Roman"/>
                <w:b/>
              </w:rPr>
            </w:pPr>
            <w:r w:rsidRPr="00A236DC">
              <w:rPr>
                <w:rFonts w:ascii="Times New Roman" w:hAnsi="Times New Roman" w:cs="Times New Roman"/>
                <w:b/>
              </w:rPr>
              <w:t>Tez Danışmanı</w:t>
            </w:r>
          </w:p>
        </w:tc>
        <w:tc>
          <w:tcPr>
            <w:tcW w:w="3172" w:type="dxa"/>
            <w:vAlign w:val="center"/>
          </w:tcPr>
          <w:p w14:paraId="168F8A66" w14:textId="77777777" w:rsidR="000D4B1C" w:rsidRPr="00A236DC" w:rsidRDefault="000D4B1C" w:rsidP="00CF145F">
            <w:pPr>
              <w:rPr>
                <w:rFonts w:ascii="Times New Roman" w:hAnsi="Times New Roman" w:cs="Times New Roman"/>
                <w:bCs/>
              </w:rPr>
            </w:pPr>
          </w:p>
        </w:tc>
        <w:tc>
          <w:tcPr>
            <w:tcW w:w="3156" w:type="dxa"/>
            <w:vAlign w:val="center"/>
          </w:tcPr>
          <w:p w14:paraId="4570A93A" w14:textId="77777777" w:rsidR="000D4B1C" w:rsidRPr="00A236DC" w:rsidRDefault="000D4B1C" w:rsidP="00CF145F">
            <w:pPr>
              <w:rPr>
                <w:rFonts w:ascii="Times New Roman" w:hAnsi="Times New Roman" w:cs="Times New Roman"/>
                <w:bCs/>
              </w:rPr>
            </w:pPr>
          </w:p>
        </w:tc>
        <w:tc>
          <w:tcPr>
            <w:tcW w:w="1898" w:type="dxa"/>
            <w:vAlign w:val="center"/>
          </w:tcPr>
          <w:p w14:paraId="0E18F934" w14:textId="77777777" w:rsidR="000D4B1C" w:rsidRPr="00A236DC" w:rsidRDefault="000D4B1C" w:rsidP="00CF145F">
            <w:pPr>
              <w:rPr>
                <w:rFonts w:ascii="Times New Roman" w:hAnsi="Times New Roman" w:cs="Times New Roman"/>
                <w:bCs/>
              </w:rPr>
            </w:pPr>
          </w:p>
        </w:tc>
      </w:tr>
      <w:tr w:rsidR="000D4B1C" w:rsidRPr="00A236DC" w14:paraId="5BBD5C80" w14:textId="77777777" w:rsidTr="00032955">
        <w:trPr>
          <w:trHeight w:val="567"/>
          <w:jc w:val="center"/>
        </w:trPr>
        <w:tc>
          <w:tcPr>
            <w:tcW w:w="1413" w:type="dxa"/>
            <w:shd w:val="clear" w:color="auto" w:fill="DBE5F1" w:themeFill="accent1" w:themeFillTint="33"/>
            <w:vAlign w:val="center"/>
          </w:tcPr>
          <w:p w14:paraId="467A3A42" w14:textId="77777777" w:rsidR="000D4B1C" w:rsidRPr="00A236DC" w:rsidRDefault="000D4B1C" w:rsidP="00AF224F">
            <w:pPr>
              <w:jc w:val="both"/>
              <w:rPr>
                <w:rFonts w:ascii="Times New Roman" w:hAnsi="Times New Roman" w:cs="Times New Roman"/>
                <w:b/>
              </w:rPr>
            </w:pPr>
            <w:r w:rsidRPr="00A236DC">
              <w:rPr>
                <w:rFonts w:ascii="Times New Roman" w:hAnsi="Times New Roman" w:cs="Times New Roman"/>
                <w:b/>
              </w:rPr>
              <w:t>Üye</w:t>
            </w:r>
          </w:p>
        </w:tc>
        <w:tc>
          <w:tcPr>
            <w:tcW w:w="3172" w:type="dxa"/>
            <w:vAlign w:val="center"/>
          </w:tcPr>
          <w:p w14:paraId="5A19CC5E" w14:textId="77777777" w:rsidR="000D4B1C" w:rsidRPr="00A236DC" w:rsidRDefault="000D4B1C" w:rsidP="00CF145F">
            <w:pPr>
              <w:rPr>
                <w:rFonts w:ascii="Times New Roman" w:hAnsi="Times New Roman" w:cs="Times New Roman"/>
                <w:bCs/>
              </w:rPr>
            </w:pPr>
          </w:p>
        </w:tc>
        <w:tc>
          <w:tcPr>
            <w:tcW w:w="3156" w:type="dxa"/>
            <w:vAlign w:val="center"/>
          </w:tcPr>
          <w:p w14:paraId="73CDFE00" w14:textId="77777777" w:rsidR="000D4B1C" w:rsidRPr="00A236DC" w:rsidRDefault="000D4B1C" w:rsidP="00CF145F">
            <w:pPr>
              <w:rPr>
                <w:rFonts w:ascii="Times New Roman" w:hAnsi="Times New Roman" w:cs="Times New Roman"/>
                <w:bCs/>
              </w:rPr>
            </w:pPr>
          </w:p>
        </w:tc>
        <w:tc>
          <w:tcPr>
            <w:tcW w:w="1898" w:type="dxa"/>
            <w:vAlign w:val="center"/>
          </w:tcPr>
          <w:p w14:paraId="4096295B" w14:textId="77777777" w:rsidR="000D4B1C" w:rsidRPr="00A236DC" w:rsidRDefault="000D4B1C" w:rsidP="00CF145F">
            <w:pPr>
              <w:rPr>
                <w:rFonts w:ascii="Times New Roman" w:hAnsi="Times New Roman" w:cs="Times New Roman"/>
                <w:bCs/>
              </w:rPr>
            </w:pPr>
          </w:p>
        </w:tc>
      </w:tr>
      <w:tr w:rsidR="000D4B1C" w:rsidRPr="00A236DC" w14:paraId="07846C97" w14:textId="77777777" w:rsidTr="00032955">
        <w:trPr>
          <w:trHeight w:val="567"/>
          <w:jc w:val="center"/>
        </w:trPr>
        <w:tc>
          <w:tcPr>
            <w:tcW w:w="1413" w:type="dxa"/>
            <w:shd w:val="clear" w:color="auto" w:fill="DBE5F1" w:themeFill="accent1" w:themeFillTint="33"/>
            <w:vAlign w:val="center"/>
          </w:tcPr>
          <w:p w14:paraId="0A928F8B" w14:textId="77777777" w:rsidR="000D4B1C" w:rsidRPr="00A236DC" w:rsidRDefault="000D4B1C" w:rsidP="00AF224F">
            <w:pPr>
              <w:jc w:val="both"/>
              <w:rPr>
                <w:rFonts w:ascii="Times New Roman" w:hAnsi="Times New Roman" w:cs="Times New Roman"/>
                <w:b/>
              </w:rPr>
            </w:pPr>
            <w:r w:rsidRPr="00A236DC">
              <w:rPr>
                <w:rFonts w:ascii="Times New Roman" w:hAnsi="Times New Roman" w:cs="Times New Roman"/>
                <w:b/>
              </w:rPr>
              <w:t>Üye</w:t>
            </w:r>
          </w:p>
        </w:tc>
        <w:tc>
          <w:tcPr>
            <w:tcW w:w="3172" w:type="dxa"/>
            <w:vAlign w:val="center"/>
          </w:tcPr>
          <w:p w14:paraId="33997055" w14:textId="77777777" w:rsidR="000D4B1C" w:rsidRPr="00A236DC" w:rsidRDefault="000D4B1C" w:rsidP="00CF145F">
            <w:pPr>
              <w:rPr>
                <w:rFonts w:ascii="Times New Roman" w:hAnsi="Times New Roman" w:cs="Times New Roman"/>
                <w:bCs/>
              </w:rPr>
            </w:pPr>
          </w:p>
        </w:tc>
        <w:tc>
          <w:tcPr>
            <w:tcW w:w="3156" w:type="dxa"/>
            <w:vAlign w:val="center"/>
          </w:tcPr>
          <w:p w14:paraId="1AD832E8" w14:textId="77777777" w:rsidR="000D4B1C" w:rsidRPr="00A236DC" w:rsidRDefault="000D4B1C" w:rsidP="00CF145F">
            <w:pPr>
              <w:rPr>
                <w:rFonts w:ascii="Times New Roman" w:hAnsi="Times New Roman" w:cs="Times New Roman"/>
                <w:bCs/>
              </w:rPr>
            </w:pPr>
          </w:p>
        </w:tc>
        <w:tc>
          <w:tcPr>
            <w:tcW w:w="1898" w:type="dxa"/>
            <w:vAlign w:val="center"/>
          </w:tcPr>
          <w:p w14:paraId="7325ADAB" w14:textId="77777777" w:rsidR="000D4B1C" w:rsidRPr="00A236DC" w:rsidRDefault="000D4B1C" w:rsidP="00CF145F">
            <w:pPr>
              <w:rPr>
                <w:rFonts w:ascii="Times New Roman" w:hAnsi="Times New Roman" w:cs="Times New Roman"/>
                <w:bCs/>
              </w:rPr>
            </w:pPr>
          </w:p>
        </w:tc>
      </w:tr>
    </w:tbl>
    <w:p w14:paraId="3A8FD781" w14:textId="77777777" w:rsidR="00AD6356" w:rsidRPr="00A236DC" w:rsidRDefault="00AD6356" w:rsidP="00AF224F">
      <w:pPr>
        <w:tabs>
          <w:tab w:val="left" w:pos="2090"/>
        </w:tabs>
        <w:jc w:val="center"/>
        <w:rPr>
          <w:rFonts w:ascii="Times New Roman" w:hAnsi="Times New Roman" w:cs="Times New Roman"/>
          <w:b/>
          <w:sz w:val="22"/>
          <w:szCs w:val="22"/>
        </w:rPr>
      </w:pPr>
      <w:r w:rsidRPr="00A236DC">
        <w:rPr>
          <w:rFonts w:ascii="Times New Roman" w:hAnsi="Times New Roman" w:cs="Times New Roman"/>
          <w:sz w:val="22"/>
          <w:szCs w:val="22"/>
        </w:rPr>
        <w:tab/>
      </w:r>
      <w:r w:rsidRPr="00A236DC">
        <w:rPr>
          <w:rFonts w:ascii="Times New Roman" w:hAnsi="Times New Roman" w:cs="Times New Roman"/>
          <w:sz w:val="22"/>
          <w:szCs w:val="22"/>
        </w:rPr>
        <w:tab/>
      </w:r>
      <w:r w:rsidRPr="00A236DC">
        <w:rPr>
          <w:rFonts w:ascii="Times New Roman" w:hAnsi="Times New Roman" w:cs="Times New Roman"/>
          <w:sz w:val="22"/>
          <w:szCs w:val="22"/>
        </w:rPr>
        <w:tab/>
      </w:r>
      <w:r w:rsidRPr="00A236DC">
        <w:rPr>
          <w:rFonts w:ascii="Times New Roman" w:hAnsi="Times New Roman" w:cs="Times New Roman"/>
          <w:sz w:val="22"/>
          <w:szCs w:val="22"/>
        </w:rPr>
        <w:tab/>
      </w:r>
      <w:r w:rsidRPr="00A236DC">
        <w:rPr>
          <w:rFonts w:ascii="Times New Roman" w:hAnsi="Times New Roman" w:cs="Times New Roman"/>
          <w:sz w:val="22"/>
          <w:szCs w:val="22"/>
        </w:rPr>
        <w:tab/>
      </w:r>
      <w:r w:rsidRPr="00A236DC">
        <w:rPr>
          <w:rFonts w:ascii="Times New Roman" w:hAnsi="Times New Roman" w:cs="Times New Roman"/>
          <w:sz w:val="22"/>
          <w:szCs w:val="22"/>
        </w:rPr>
        <w:tab/>
      </w:r>
      <w:r w:rsidRPr="00A236DC">
        <w:rPr>
          <w:rFonts w:ascii="Times New Roman" w:hAnsi="Times New Roman" w:cs="Times New Roman"/>
          <w:sz w:val="22"/>
          <w:szCs w:val="22"/>
        </w:rPr>
        <w:tab/>
      </w:r>
      <w:r w:rsidRPr="00A236DC">
        <w:rPr>
          <w:rFonts w:ascii="Times New Roman" w:hAnsi="Times New Roman" w:cs="Times New Roman"/>
          <w:sz w:val="22"/>
          <w:szCs w:val="22"/>
        </w:rPr>
        <w:tab/>
      </w:r>
    </w:p>
    <w:p w14:paraId="3B4B5252" w14:textId="77777777" w:rsidR="00AD6356" w:rsidRPr="00A236DC" w:rsidRDefault="00AD6356" w:rsidP="00AF224F">
      <w:pPr>
        <w:tabs>
          <w:tab w:val="left" w:pos="2090"/>
        </w:tabs>
        <w:ind w:left="6372"/>
        <w:jc w:val="right"/>
        <w:rPr>
          <w:rFonts w:ascii="Times New Roman" w:hAnsi="Times New Roman" w:cs="Times New Roman"/>
          <w:b/>
          <w:sz w:val="22"/>
          <w:szCs w:val="22"/>
        </w:rPr>
      </w:pPr>
    </w:p>
    <w:p w14:paraId="0A97BB0B" w14:textId="6A0B78F6" w:rsidR="00762C66" w:rsidRPr="00A236DC" w:rsidRDefault="008E4553" w:rsidP="00A236DC">
      <w:pPr>
        <w:spacing w:line="360" w:lineRule="auto"/>
        <w:rPr>
          <w:rFonts w:ascii="Times New Roman" w:hAnsi="Times New Roman" w:cs="Times New Roman"/>
          <w:b/>
          <w:bCs/>
          <w:sz w:val="22"/>
          <w:szCs w:val="22"/>
        </w:rPr>
      </w:pPr>
      <w:bookmarkStart w:id="0" w:name="_Hlk228784293"/>
      <w:r w:rsidRPr="00A236DC">
        <w:rPr>
          <w:rFonts w:ascii="Times New Roman" w:hAnsi="Times New Roman" w:cs="Times New Roman"/>
          <w:b/>
          <w:bCs/>
          <w:sz w:val="22"/>
          <w:szCs w:val="22"/>
        </w:rPr>
        <w:t>Ek:</w:t>
      </w:r>
    </w:p>
    <w:p w14:paraId="1F2C7C1D" w14:textId="4F4B22C8" w:rsidR="006622E8" w:rsidRPr="00A236DC" w:rsidRDefault="00762C66" w:rsidP="00A236DC">
      <w:pPr>
        <w:spacing w:line="360" w:lineRule="auto"/>
        <w:rPr>
          <w:rFonts w:ascii="Times New Roman" w:hAnsi="Times New Roman" w:cs="Times New Roman"/>
          <w:sz w:val="22"/>
          <w:szCs w:val="22"/>
        </w:rPr>
      </w:pPr>
      <w:r w:rsidRPr="00A236DC">
        <w:rPr>
          <w:rFonts w:ascii="Times New Roman" w:hAnsi="Times New Roman" w:cs="Times New Roman"/>
          <w:sz w:val="22"/>
          <w:szCs w:val="22"/>
        </w:rPr>
        <w:t>1- Tez Adı-Konusu Öneri Formu</w:t>
      </w:r>
    </w:p>
    <w:p w14:paraId="0CD9964F" w14:textId="30C3A4C2" w:rsidR="00762C66" w:rsidRPr="00A236DC" w:rsidRDefault="00762C66" w:rsidP="00A236DC">
      <w:pPr>
        <w:spacing w:line="360" w:lineRule="auto"/>
        <w:rPr>
          <w:rFonts w:ascii="Times New Roman" w:hAnsi="Times New Roman" w:cs="Times New Roman"/>
          <w:sz w:val="22"/>
          <w:szCs w:val="22"/>
        </w:rPr>
      </w:pPr>
      <w:r w:rsidRPr="00A236DC">
        <w:rPr>
          <w:rFonts w:ascii="Times New Roman" w:hAnsi="Times New Roman" w:cs="Times New Roman"/>
          <w:sz w:val="22"/>
          <w:szCs w:val="22"/>
        </w:rPr>
        <w:t>2- YÖK Ulusal Tez Merkezinden Alınan Tez Veri Giriş Formu</w:t>
      </w:r>
      <w:bookmarkEnd w:id="0"/>
    </w:p>
    <w:sectPr w:rsidR="00762C66" w:rsidRPr="00A236DC" w:rsidSect="00752616">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72D3" w14:textId="77777777" w:rsidR="000D0B85" w:rsidRDefault="000D0B85">
      <w:r>
        <w:separator/>
      </w:r>
    </w:p>
  </w:endnote>
  <w:endnote w:type="continuationSeparator" w:id="0">
    <w:p w14:paraId="41A18F25" w14:textId="77777777" w:rsidR="000D0B85" w:rsidRDefault="000D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74F9" w14:textId="77777777" w:rsidR="009B6BAF" w:rsidRDefault="009B6B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2352" w14:textId="77777777" w:rsidR="008E4553" w:rsidRPr="009B6BAF" w:rsidRDefault="008E4553" w:rsidP="008E4553">
    <w:pPr>
      <w:jc w:val="both"/>
      <w:rPr>
        <w:rFonts w:ascii="Times New Roman" w:hAnsi="Times New Roman" w:cs="Times New Roman"/>
        <w:color w:val="000000"/>
        <w:sz w:val="16"/>
        <w:szCs w:val="16"/>
      </w:rPr>
    </w:pPr>
    <w:r w:rsidRPr="008E4553">
      <w:rPr>
        <w:rFonts w:ascii="Times New Roman" w:hAnsi="Times New Roman" w:cs="Times New Roman"/>
        <w:b/>
        <w:bCs/>
        <w:color w:val="000000"/>
        <w:sz w:val="16"/>
        <w:szCs w:val="16"/>
      </w:rPr>
      <w:t>Erzurum Teknik Üniversitesi Lisansüstü Eğitim ve Öğretim Yönetmeliği</w:t>
    </w:r>
    <w:r w:rsidRPr="008E4553">
      <w:rPr>
        <w:rFonts w:ascii="Times New Roman" w:hAnsi="Times New Roman" w:cs="Times New Roman"/>
        <w:color w:val="000000"/>
        <w:sz w:val="16"/>
        <w:szCs w:val="16"/>
      </w:rPr>
      <w:t xml:space="preserve"> Madde 42 – (1) </w:t>
    </w:r>
    <w:proofErr w:type="spellStart"/>
    <w:r w:rsidRPr="008E4553">
      <w:rPr>
        <w:rFonts w:ascii="Times New Roman" w:hAnsi="Times New Roman" w:cs="Times New Roman"/>
        <w:color w:val="000000"/>
        <w:sz w:val="16"/>
        <w:szCs w:val="16"/>
      </w:rPr>
      <w:t>DYS’yi</w:t>
    </w:r>
    <w:proofErr w:type="spellEnd"/>
    <w:r w:rsidRPr="008E4553">
      <w:rPr>
        <w:rFonts w:ascii="Times New Roman" w:hAnsi="Times New Roman" w:cs="Times New Roman"/>
        <w:color w:val="000000"/>
        <w:sz w:val="16"/>
        <w:szCs w:val="16"/>
      </w:rPr>
      <w:t xml:space="preserve">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 (2) TİK, öğrencinin sunduğu tez önerisinin kabul, düzeltme veya reddedileceğine salt çoğunlukla karar verir. Düzeltme için bir ay süre verilir. Bu süre sonunda kabul veya ret yönünde salt çoğunlukla </w:t>
    </w:r>
    <w:r w:rsidRPr="009B6BAF">
      <w:rPr>
        <w:rFonts w:ascii="Times New Roman" w:hAnsi="Times New Roman" w:cs="Times New Roman"/>
        <w:color w:val="000000"/>
        <w:sz w:val="16"/>
        <w:szCs w:val="16"/>
      </w:rPr>
      <w:t>verilen karar, EABD tarafından tez önerisi savunmasını izleyen üç gün içinde ilgili enstitüye tutanakla bildirilir.</w:t>
    </w:r>
  </w:p>
  <w:p w14:paraId="63385698" w14:textId="77777777" w:rsidR="00FC2467" w:rsidRPr="009B6BAF" w:rsidRDefault="00FC2467" w:rsidP="00951EBD">
    <w:pPr>
      <w:pStyle w:val="AltBilgi"/>
      <w:jc w:val="both"/>
      <w:rPr>
        <w:rFonts w:ascii="Times New Roman" w:hAnsi="Times New Roman" w:cs="Times New Roman"/>
        <w:color w:val="000000"/>
        <w:sz w:val="16"/>
        <w:szCs w:val="16"/>
      </w:rPr>
    </w:pPr>
  </w:p>
  <w:p w14:paraId="6710C48C" w14:textId="647431F5" w:rsidR="00B81BE5" w:rsidRPr="009B6BAF" w:rsidRDefault="00B81BE5" w:rsidP="00951EBD">
    <w:pPr>
      <w:suppressAutoHyphens/>
      <w:textAlignment w:val="baseline"/>
      <w:rPr>
        <w:rFonts w:ascii="Times New Roman" w:eastAsia="Droid Sans" w:hAnsi="Times New Roman" w:cs="Times New Roman"/>
        <w:bCs/>
        <w:i/>
        <w:iCs/>
        <w:color w:val="000000"/>
        <w:kern w:val="3"/>
        <w:lang w:eastAsia="zh-CN" w:bidi="hi-IN"/>
      </w:rPr>
    </w:pPr>
    <w:r w:rsidRPr="009B6BAF">
      <w:rPr>
        <w:rFonts w:ascii="Times New Roman" w:eastAsia="Droid Sans" w:hAnsi="Times New Roman" w:cs="Times New Roman"/>
        <w:bCs/>
        <w:i/>
        <w:iCs/>
        <w:color w:val="000000"/>
        <w:kern w:val="3"/>
        <w:lang w:eastAsia="zh-CN" w:bidi="hi-IN"/>
      </w:rPr>
      <w:t>FBE-F-DR-01</w:t>
    </w:r>
    <w:r w:rsidR="000D4B1C" w:rsidRPr="009B6BAF">
      <w:rPr>
        <w:rFonts w:ascii="Times New Roman" w:eastAsia="Droid Sans" w:hAnsi="Times New Roman" w:cs="Times New Roman"/>
        <w:bCs/>
        <w:i/>
        <w:iCs/>
        <w:color w:val="000000"/>
        <w:kern w:val="3"/>
        <w:lang w:eastAsia="zh-CN" w:bidi="hi-IN"/>
      </w:rPr>
      <w:t>3</w:t>
    </w:r>
    <w:r w:rsidRPr="009B6BAF">
      <w:rPr>
        <w:rFonts w:ascii="Times New Roman" w:eastAsia="Droid Sans" w:hAnsi="Times New Roman" w:cs="Times New Roman"/>
        <w:bCs/>
        <w:i/>
        <w:iCs/>
        <w:color w:val="000000"/>
        <w:kern w:val="3"/>
        <w:lang w:eastAsia="zh-CN" w:bidi="hi-IN"/>
      </w:rPr>
      <w:t>/</w:t>
    </w:r>
    <w:r w:rsidR="009B6BAF" w:rsidRPr="009B6BAF">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7268" w14:textId="77777777" w:rsidR="000D0B85" w:rsidRDefault="000D0B85">
      <w:r>
        <w:separator/>
      </w:r>
    </w:p>
  </w:footnote>
  <w:footnote w:type="continuationSeparator" w:id="0">
    <w:p w14:paraId="23EEA3D2" w14:textId="77777777" w:rsidR="000D0B85" w:rsidRDefault="000D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D7BA" w14:textId="77777777" w:rsidR="009B6BAF" w:rsidRDefault="009B6B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07DF" w14:textId="77777777" w:rsidR="009B6BAF" w:rsidRDefault="009B6B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7C655F67" w:rsidR="00E1585F" w:rsidRPr="004C00D1"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b/>
        <w:color w:val="000000"/>
        <w:kern w:val="3"/>
        <w:sz w:val="24"/>
        <w:szCs w:val="24"/>
        <w:lang w:eastAsia="zh-CN" w:bidi="hi-IN"/>
      </w:rPr>
      <w:t>FBE-F-</w:t>
    </w:r>
    <w:r w:rsidR="0078697F" w:rsidRPr="004C00D1">
      <w:rPr>
        <w:rFonts w:ascii="Times New Roman" w:eastAsia="Droid Sans" w:hAnsi="Times New Roman" w:cs="Times New Roman"/>
        <w:b/>
        <w:color w:val="000000"/>
        <w:kern w:val="3"/>
        <w:sz w:val="24"/>
        <w:szCs w:val="24"/>
        <w:lang w:eastAsia="zh-CN" w:bidi="hi-IN"/>
      </w:rPr>
      <w:t>DR</w:t>
    </w:r>
    <w:r w:rsidRPr="004C00D1">
      <w:rPr>
        <w:rFonts w:ascii="Times New Roman" w:eastAsia="Droid Sans" w:hAnsi="Times New Roman" w:cs="Times New Roman"/>
        <w:b/>
        <w:color w:val="000000"/>
        <w:kern w:val="3"/>
        <w:sz w:val="24"/>
        <w:szCs w:val="24"/>
        <w:lang w:eastAsia="zh-CN" w:bidi="hi-IN"/>
      </w:rPr>
      <w:t>-0</w:t>
    </w:r>
    <w:r w:rsidR="0078697F" w:rsidRPr="004C00D1">
      <w:rPr>
        <w:rFonts w:ascii="Times New Roman" w:eastAsia="Droid Sans" w:hAnsi="Times New Roman" w:cs="Times New Roman"/>
        <w:b/>
        <w:color w:val="000000"/>
        <w:kern w:val="3"/>
        <w:sz w:val="24"/>
        <w:szCs w:val="24"/>
        <w:lang w:eastAsia="zh-CN" w:bidi="hi-IN"/>
      </w:rPr>
      <w:t>1</w:t>
    </w:r>
    <w:r w:rsidR="001A6D37" w:rsidRPr="004C00D1">
      <w:rPr>
        <w:rFonts w:ascii="Times New Roman" w:eastAsia="Droid Sans" w:hAnsi="Times New Roman" w:cs="Times New Roman"/>
        <w:b/>
        <w:color w:val="000000"/>
        <w:kern w:val="3"/>
        <w:sz w:val="24"/>
        <w:szCs w:val="24"/>
        <w:lang w:eastAsia="zh-CN" w:bidi="hi-IN"/>
      </w:rPr>
      <w:t>3</w:t>
    </w:r>
  </w:p>
  <w:p w14:paraId="6F0B1CF2"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70F7D951">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00D1">
      <w:rPr>
        <w:rFonts w:ascii="Times New Roman" w:eastAsia="Droid Sans" w:hAnsi="Times New Roman" w:cs="Times New Roman"/>
        <w:b/>
        <w:color w:val="000000"/>
        <w:kern w:val="3"/>
        <w:sz w:val="24"/>
        <w:szCs w:val="24"/>
        <w:lang w:eastAsia="zh-CN" w:bidi="hi-IN"/>
      </w:rPr>
      <w:t>T.C.</w:t>
    </w:r>
  </w:p>
  <w:p w14:paraId="18626435"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b/>
        <w:color w:val="000000"/>
        <w:kern w:val="3"/>
        <w:sz w:val="24"/>
        <w:szCs w:val="24"/>
        <w:lang w:eastAsia="zh-CN" w:bidi="hi-IN"/>
      </w:rPr>
      <w:t>ERZURUM TEKNİK ÜNİVERSİTESİ</w:t>
    </w:r>
  </w:p>
  <w:p w14:paraId="11AAF523" w14:textId="2199F7BA" w:rsidR="00E1585F" w:rsidRPr="004C00D1" w:rsidRDefault="00E1585F" w:rsidP="0078697F">
    <w:pPr>
      <w:suppressAutoHyphens/>
      <w:jc w:val="center"/>
      <w:textAlignment w:val="baseline"/>
      <w:rPr>
        <w:rFonts w:ascii="Times New Roman" w:hAnsi="Times New Roman" w:cs="Times New Roman"/>
        <w:b/>
        <w:color w:val="000000"/>
        <w:sz w:val="24"/>
        <w:szCs w:val="24"/>
      </w:rPr>
    </w:pPr>
    <w:r w:rsidRPr="004C00D1">
      <w:rPr>
        <w:rFonts w:ascii="Times New Roman" w:hAnsi="Times New Roman" w:cs="Times New Roman"/>
        <w:b/>
        <w:color w:val="000000"/>
        <w:sz w:val="24"/>
        <w:szCs w:val="24"/>
      </w:rPr>
      <w:t>FEN BİLİMLERİ EN</w:t>
    </w:r>
    <w:r w:rsidR="005264A2">
      <w:rPr>
        <w:rFonts w:ascii="Times New Roman" w:hAnsi="Times New Roman" w:cs="Times New Roman"/>
        <w:b/>
        <w:color w:val="000000"/>
        <w:sz w:val="24"/>
        <w:szCs w:val="24"/>
      </w:rPr>
      <w:t>S</w:t>
    </w:r>
    <w:r w:rsidRPr="004C00D1">
      <w:rPr>
        <w:rFonts w:ascii="Times New Roman" w:hAnsi="Times New Roman" w:cs="Times New Roman"/>
        <w:b/>
        <w:color w:val="000000"/>
        <w:sz w:val="24"/>
        <w:szCs w:val="24"/>
      </w:rPr>
      <w:t>TİTÜSÜ MÜDÜRLÜĞÜ</w:t>
    </w:r>
  </w:p>
  <w:p w14:paraId="668AF5D0" w14:textId="38D15C9C" w:rsidR="004C7E54" w:rsidRPr="004C00D1" w:rsidRDefault="004C7E54" w:rsidP="0078697F">
    <w:pPr>
      <w:pStyle w:val="AralkYok"/>
      <w:jc w:val="center"/>
      <w:rPr>
        <w:rFonts w:ascii="Times New Roman" w:hAnsi="Times New Roman" w:cs="Times New Roman"/>
        <w:b/>
        <w:sz w:val="24"/>
        <w:szCs w:val="24"/>
      </w:rPr>
    </w:pPr>
  </w:p>
  <w:p w14:paraId="52DA913B" w14:textId="6317BC88" w:rsidR="009B1224" w:rsidRPr="004C00D1" w:rsidRDefault="0047538C" w:rsidP="0047538C">
    <w:pPr>
      <w:pStyle w:val="AralkYok"/>
      <w:jc w:val="center"/>
      <w:rPr>
        <w:rFonts w:ascii="Times New Roman" w:hAnsi="Times New Roman" w:cs="Times New Roman"/>
        <w:b/>
        <w:sz w:val="24"/>
        <w:szCs w:val="24"/>
      </w:rPr>
    </w:pPr>
    <w:r w:rsidRPr="004C00D1">
      <w:rPr>
        <w:rFonts w:ascii="Times New Roman" w:hAnsi="Times New Roman" w:cs="Times New Roman"/>
        <w:b/>
        <w:sz w:val="24"/>
        <w:szCs w:val="24"/>
      </w:rPr>
      <w:t>DOKTORA TEZ KONUSU SAVUNMA TUTANAK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32955"/>
    <w:rsid w:val="000355E6"/>
    <w:rsid w:val="0004155D"/>
    <w:rsid w:val="00057FE2"/>
    <w:rsid w:val="00084D8C"/>
    <w:rsid w:val="000D0841"/>
    <w:rsid w:val="000D0B85"/>
    <w:rsid w:val="000D4B1C"/>
    <w:rsid w:val="00105FA8"/>
    <w:rsid w:val="001117D9"/>
    <w:rsid w:val="001125C9"/>
    <w:rsid w:val="0011511B"/>
    <w:rsid w:val="00144A19"/>
    <w:rsid w:val="00147AA8"/>
    <w:rsid w:val="00193A58"/>
    <w:rsid w:val="001A6D37"/>
    <w:rsid w:val="00223830"/>
    <w:rsid w:val="00240B71"/>
    <w:rsid w:val="00245C2C"/>
    <w:rsid w:val="0026425D"/>
    <w:rsid w:val="002764CB"/>
    <w:rsid w:val="00284733"/>
    <w:rsid w:val="00294710"/>
    <w:rsid w:val="002A0408"/>
    <w:rsid w:val="002A4D62"/>
    <w:rsid w:val="002A63A3"/>
    <w:rsid w:val="002C7C6E"/>
    <w:rsid w:val="002D3484"/>
    <w:rsid w:val="002D6F8F"/>
    <w:rsid w:val="002F7B33"/>
    <w:rsid w:val="00303A40"/>
    <w:rsid w:val="00311AC7"/>
    <w:rsid w:val="00331733"/>
    <w:rsid w:val="003672B6"/>
    <w:rsid w:val="003809FD"/>
    <w:rsid w:val="003838BB"/>
    <w:rsid w:val="003957B1"/>
    <w:rsid w:val="003B713C"/>
    <w:rsid w:val="00404DB1"/>
    <w:rsid w:val="004114DA"/>
    <w:rsid w:val="00421591"/>
    <w:rsid w:val="004656AB"/>
    <w:rsid w:val="0047538C"/>
    <w:rsid w:val="0047644C"/>
    <w:rsid w:val="004912D7"/>
    <w:rsid w:val="004A78D7"/>
    <w:rsid w:val="004B26EF"/>
    <w:rsid w:val="004C00D1"/>
    <w:rsid w:val="004C7E54"/>
    <w:rsid w:val="004D2163"/>
    <w:rsid w:val="004F1F67"/>
    <w:rsid w:val="004F287C"/>
    <w:rsid w:val="00523A05"/>
    <w:rsid w:val="005264A2"/>
    <w:rsid w:val="00530D62"/>
    <w:rsid w:val="00550E93"/>
    <w:rsid w:val="005A69CE"/>
    <w:rsid w:val="00604567"/>
    <w:rsid w:val="006262F4"/>
    <w:rsid w:val="00635AC7"/>
    <w:rsid w:val="00640F90"/>
    <w:rsid w:val="006461F7"/>
    <w:rsid w:val="006622E8"/>
    <w:rsid w:val="00667F97"/>
    <w:rsid w:val="006831F7"/>
    <w:rsid w:val="006B3C36"/>
    <w:rsid w:val="006B6F96"/>
    <w:rsid w:val="006F4E1F"/>
    <w:rsid w:val="007068FB"/>
    <w:rsid w:val="007277D1"/>
    <w:rsid w:val="0073169C"/>
    <w:rsid w:val="00752616"/>
    <w:rsid w:val="00762C66"/>
    <w:rsid w:val="0078697F"/>
    <w:rsid w:val="007C28E1"/>
    <w:rsid w:val="007F225A"/>
    <w:rsid w:val="0085035F"/>
    <w:rsid w:val="00854136"/>
    <w:rsid w:val="008631D5"/>
    <w:rsid w:val="00881E2F"/>
    <w:rsid w:val="008A5087"/>
    <w:rsid w:val="008B714A"/>
    <w:rsid w:val="008C31EC"/>
    <w:rsid w:val="008E4553"/>
    <w:rsid w:val="008E6AAC"/>
    <w:rsid w:val="008F046E"/>
    <w:rsid w:val="008F3186"/>
    <w:rsid w:val="009226F3"/>
    <w:rsid w:val="00925B8A"/>
    <w:rsid w:val="00940D44"/>
    <w:rsid w:val="00951EBD"/>
    <w:rsid w:val="0096000F"/>
    <w:rsid w:val="00974218"/>
    <w:rsid w:val="009B1224"/>
    <w:rsid w:val="009B6BAF"/>
    <w:rsid w:val="009C1DEE"/>
    <w:rsid w:val="00A05E44"/>
    <w:rsid w:val="00A14901"/>
    <w:rsid w:val="00A236DC"/>
    <w:rsid w:val="00A340AA"/>
    <w:rsid w:val="00A53676"/>
    <w:rsid w:val="00A7421F"/>
    <w:rsid w:val="00A80EC0"/>
    <w:rsid w:val="00AB36F7"/>
    <w:rsid w:val="00AB5E21"/>
    <w:rsid w:val="00AC17EB"/>
    <w:rsid w:val="00AD3AC1"/>
    <w:rsid w:val="00AD6356"/>
    <w:rsid w:val="00AF224F"/>
    <w:rsid w:val="00B12791"/>
    <w:rsid w:val="00B32678"/>
    <w:rsid w:val="00B81BE5"/>
    <w:rsid w:val="00B97831"/>
    <w:rsid w:val="00BB1950"/>
    <w:rsid w:val="00BB5233"/>
    <w:rsid w:val="00BC4B19"/>
    <w:rsid w:val="00BE6A0D"/>
    <w:rsid w:val="00C15139"/>
    <w:rsid w:val="00C21951"/>
    <w:rsid w:val="00C32467"/>
    <w:rsid w:val="00C43462"/>
    <w:rsid w:val="00C92541"/>
    <w:rsid w:val="00CA5374"/>
    <w:rsid w:val="00CA7436"/>
    <w:rsid w:val="00CC30A5"/>
    <w:rsid w:val="00CC4022"/>
    <w:rsid w:val="00CD4BD9"/>
    <w:rsid w:val="00CD4FDD"/>
    <w:rsid w:val="00CF145F"/>
    <w:rsid w:val="00D4371F"/>
    <w:rsid w:val="00D44E9D"/>
    <w:rsid w:val="00D53506"/>
    <w:rsid w:val="00D660B3"/>
    <w:rsid w:val="00D92FF7"/>
    <w:rsid w:val="00DA700D"/>
    <w:rsid w:val="00E1585F"/>
    <w:rsid w:val="00E26838"/>
    <w:rsid w:val="00E30382"/>
    <w:rsid w:val="00E33256"/>
    <w:rsid w:val="00E91A07"/>
    <w:rsid w:val="00EA7339"/>
    <w:rsid w:val="00ED1EEE"/>
    <w:rsid w:val="00ED2D8C"/>
    <w:rsid w:val="00ED3C3D"/>
    <w:rsid w:val="00F1154D"/>
    <w:rsid w:val="00F133C0"/>
    <w:rsid w:val="00F257D8"/>
    <w:rsid w:val="00F365FA"/>
    <w:rsid w:val="00F44CEE"/>
    <w:rsid w:val="00F542A7"/>
    <w:rsid w:val="00F6377E"/>
    <w:rsid w:val="00F77B82"/>
    <w:rsid w:val="00FB3704"/>
    <w:rsid w:val="00FC2467"/>
    <w:rsid w:val="00FC3C6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68DDC23F-194B-484D-B932-7AF1215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uiPriority w:val="9"/>
    <w:qFormat/>
    <w:rsid w:val="00AD6356"/>
    <w:pPr>
      <w:keepNext/>
      <w:keepLines/>
      <w:widowControl/>
      <w:autoSpaceDE/>
      <w:autoSpaceDN/>
      <w:adjustRightInd/>
      <w:spacing w:before="480"/>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uiPriority w:val="99"/>
    <w:rsid w:val="00ED1EEE"/>
  </w:style>
  <w:style w:type="character" w:customStyle="1" w:styleId="DipnotMetniChar">
    <w:name w:val="Dipnot Metni Char"/>
    <w:basedOn w:val="VarsaylanParagrafYazTipi"/>
    <w:link w:val="DipnotMetni"/>
    <w:uiPriority w:val="99"/>
    <w:rsid w:val="00ED1EEE"/>
    <w:rPr>
      <w:rFonts w:ascii="Arial" w:eastAsia="Times New Roman" w:hAnsi="Arial" w:cs="Arial"/>
      <w:sz w:val="20"/>
      <w:szCs w:val="20"/>
      <w:lang w:eastAsia="tr-TR"/>
    </w:rPr>
  </w:style>
  <w:style w:type="character" w:styleId="DipnotBavurusu">
    <w:name w:val="footnote reference"/>
    <w:uiPriority w:val="99"/>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5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 w:type="character" w:customStyle="1" w:styleId="Balk1Char">
    <w:name w:val="Başlık 1 Char"/>
    <w:basedOn w:val="VarsaylanParagrafYazTipi"/>
    <w:link w:val="Balk1"/>
    <w:uiPriority w:val="9"/>
    <w:rsid w:val="00AD6356"/>
    <w:rPr>
      <w:rFonts w:ascii="Times New Roman" w:eastAsiaTheme="majorEastAsia" w:hAnsi="Times New Roman" w:cstheme="majorBidi"/>
      <w:b/>
      <w:bCs/>
      <w:sz w:val="24"/>
      <w:szCs w:val="28"/>
      <w:lang w:eastAsia="tr-TR"/>
    </w:rPr>
  </w:style>
  <w:style w:type="character" w:customStyle="1" w:styleId="metinKutusuBicimi">
    <w:name w:val="metinKutusuBicimi"/>
    <w:basedOn w:val="VarsaylanParagrafYazTipi"/>
    <w:uiPriority w:val="1"/>
    <w:rsid w:val="00AD6356"/>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C0045E951484AB80E0C2A0FD052FA"/>
        <w:category>
          <w:name w:val="Genel"/>
          <w:gallery w:val="placeholder"/>
        </w:category>
        <w:types>
          <w:type w:val="bbPlcHdr"/>
        </w:types>
        <w:behaviors>
          <w:behavior w:val="content"/>
        </w:behaviors>
        <w:guid w:val="{3A28B428-B65A-4BE1-A4F3-CE7FE49664D8}"/>
      </w:docPartPr>
      <w:docPartBody>
        <w:p w:rsidR="00DE77A2" w:rsidRDefault="00117DCE" w:rsidP="00117DCE">
          <w:pPr>
            <w:pStyle w:val="358C0045E951484AB80E0C2A0FD052FA4"/>
          </w:pPr>
          <w:r w:rsidRPr="00193A58">
            <w:rPr>
              <w:rStyle w:val="YerTutucuMetni"/>
              <w:rFonts w:ascii="Times New Roman" w:eastAsiaTheme="minorHAnsi" w:hAnsi="Times New Roman" w:cs="Times New Roman"/>
              <w:sz w:val="22"/>
              <w:szCs w:val="22"/>
            </w:rPr>
            <w:t>Tarih seçiniz</w:t>
          </w:r>
        </w:p>
      </w:docPartBody>
    </w:docPart>
    <w:docPart>
      <w:docPartPr>
        <w:name w:val="E3AFE346972A4A428E107FD4FF38E0B8"/>
        <w:category>
          <w:name w:val="Genel"/>
          <w:gallery w:val="placeholder"/>
        </w:category>
        <w:types>
          <w:type w:val="bbPlcHdr"/>
        </w:types>
        <w:behaviors>
          <w:behavior w:val="content"/>
        </w:behaviors>
        <w:guid w:val="{BC3CFDA1-3021-491B-B840-2F23A9852459}"/>
      </w:docPartPr>
      <w:docPartBody>
        <w:p w:rsidR="00EC4A45" w:rsidRDefault="00DE77A2" w:rsidP="00DE77A2">
          <w:pPr>
            <w:pStyle w:val="E3AFE346972A4A428E107FD4FF38E0B8"/>
          </w:pPr>
          <w:r w:rsidRPr="003D0E81">
            <w:rPr>
              <w:rFonts w:ascii="Times New Roman" w:hAnsi="Times New Roman" w:cs="Times New Roman"/>
              <w:bCs/>
              <w:color w:val="808080"/>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A1546"/>
    <w:rsid w:val="00117DCE"/>
    <w:rsid w:val="001552DE"/>
    <w:rsid w:val="0018119A"/>
    <w:rsid w:val="002F4E41"/>
    <w:rsid w:val="00313756"/>
    <w:rsid w:val="004D1E21"/>
    <w:rsid w:val="00501FE8"/>
    <w:rsid w:val="006A4BCE"/>
    <w:rsid w:val="006C7922"/>
    <w:rsid w:val="00751578"/>
    <w:rsid w:val="007636C4"/>
    <w:rsid w:val="007830C2"/>
    <w:rsid w:val="00812A61"/>
    <w:rsid w:val="009239B4"/>
    <w:rsid w:val="00A0199F"/>
    <w:rsid w:val="00A10E9E"/>
    <w:rsid w:val="00AD0CA8"/>
    <w:rsid w:val="00AD483D"/>
    <w:rsid w:val="00C47AA7"/>
    <w:rsid w:val="00DC365D"/>
    <w:rsid w:val="00DE1E4E"/>
    <w:rsid w:val="00DE77A2"/>
    <w:rsid w:val="00E45FB5"/>
    <w:rsid w:val="00E8612B"/>
    <w:rsid w:val="00EC4A45"/>
    <w:rsid w:val="00EF6119"/>
    <w:rsid w:val="00FC28A6"/>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7DCE"/>
    <w:rPr>
      <w:color w:val="808080"/>
    </w:rPr>
  </w:style>
  <w:style w:type="paragraph" w:customStyle="1" w:styleId="E3AFE346972A4A428E107FD4FF38E0B8">
    <w:name w:val="E3AFE346972A4A428E107FD4FF38E0B8"/>
    <w:rsid w:val="00DE77A2"/>
    <w:pPr>
      <w:spacing w:after="160" w:line="259" w:lineRule="auto"/>
    </w:pPr>
  </w:style>
  <w:style w:type="paragraph" w:customStyle="1" w:styleId="358C0045E951484AB80E0C2A0FD052FA4">
    <w:name w:val="358C0045E951484AB80E0C2A0FD052FA4"/>
    <w:rsid w:val="00117DC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98</Words>
  <Characters>560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Ersin KÖROĞLU</cp:lastModifiedBy>
  <cp:revision>22</cp:revision>
  <dcterms:created xsi:type="dcterms:W3CDTF">2026-03-19T08:49:00Z</dcterms:created>
  <dcterms:modified xsi:type="dcterms:W3CDTF">2026-05-11T11:51:00Z</dcterms:modified>
</cp:coreProperties>
</file>