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C32E" w14:textId="547EA958" w:rsidR="001F44EA" w:rsidRPr="00B14950" w:rsidRDefault="009A3DCA" w:rsidP="009A3DCA">
      <w:pPr>
        <w:spacing w:after="120"/>
        <w:jc w:val="both"/>
        <w:rPr>
          <w:rFonts w:ascii="Helvetica" w:eastAsia="Times New Roman" w:hAnsi="Helvetica" w:cs="Times New Roman"/>
          <w:sz w:val="20"/>
          <w:szCs w:val="20"/>
        </w:rPr>
      </w:pPr>
      <w:bookmarkStart w:id="0" w:name="_GoBack"/>
      <w:bookmarkEnd w:id="0"/>
      <w:r w:rsidRPr="00B649D1">
        <w:rPr>
          <w:rFonts w:ascii="Helvetica" w:hAnsi="Helvetica"/>
          <w:noProof/>
          <w:sz w:val="20"/>
          <w:szCs w:val="20"/>
        </w:rPr>
        <w:drawing>
          <wp:anchor distT="0" distB="0" distL="0" distR="0" simplePos="0" relativeHeight="251662336" behindDoc="0" locked="0" layoutInCell="1" allowOverlap="1" wp14:anchorId="38EEFE85" wp14:editId="6EBCB84D">
            <wp:simplePos x="0" y="0"/>
            <wp:positionH relativeFrom="page">
              <wp:posOffset>825713</wp:posOffset>
            </wp:positionH>
            <wp:positionV relativeFrom="paragraph">
              <wp:posOffset>206375</wp:posOffset>
            </wp:positionV>
            <wp:extent cx="1465279" cy="787179"/>
            <wp:effectExtent l="0" t="0" r="0" b="63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65279" cy="787179"/>
                    </a:xfrm>
                    <a:prstGeom prst="rect">
                      <a:avLst/>
                    </a:prstGeom>
                  </pic:spPr>
                </pic:pic>
              </a:graphicData>
            </a:graphic>
            <wp14:sizeRelH relativeFrom="margin">
              <wp14:pctWidth>0</wp14:pctWidth>
            </wp14:sizeRelH>
            <wp14:sizeRelV relativeFrom="margin">
              <wp14:pctHeight>0</wp14:pctHeight>
            </wp14:sizeRelV>
          </wp:anchor>
        </w:drawing>
      </w:r>
      <w:r w:rsidRPr="00B649D1">
        <w:rPr>
          <w:rFonts w:ascii="Helvetica" w:hAnsi="Helvetica"/>
          <w:noProof/>
          <w:sz w:val="20"/>
          <w:szCs w:val="20"/>
        </w:rPr>
        <mc:AlternateContent>
          <mc:Choice Requires="wps">
            <w:drawing>
              <wp:anchor distT="0" distB="0" distL="114300" distR="114300" simplePos="0" relativeHeight="251661312" behindDoc="0" locked="0" layoutInCell="1" allowOverlap="1" wp14:anchorId="185B23C3" wp14:editId="50BA5E68">
                <wp:simplePos x="0" y="0"/>
                <wp:positionH relativeFrom="column">
                  <wp:posOffset>-23495</wp:posOffset>
                </wp:positionH>
                <wp:positionV relativeFrom="paragraph">
                  <wp:posOffset>4445</wp:posOffset>
                </wp:positionV>
                <wp:extent cx="6391275" cy="1176020"/>
                <wp:effectExtent l="0" t="0" r="9525" b="17780"/>
                <wp:wrapSquare wrapText="bothSides"/>
                <wp:docPr id="1" name="Metin Kutusu 1"/>
                <wp:cNvGraphicFramePr/>
                <a:graphic xmlns:a="http://schemas.openxmlformats.org/drawingml/2006/main">
                  <a:graphicData uri="http://schemas.microsoft.com/office/word/2010/wordprocessingShape">
                    <wps:wsp>
                      <wps:cNvSpPr txBox="1"/>
                      <wps:spPr>
                        <a:xfrm>
                          <a:off x="0" y="0"/>
                          <a:ext cx="6391275" cy="1176020"/>
                        </a:xfrm>
                        <a:prstGeom prst="rect">
                          <a:avLst/>
                        </a:prstGeom>
                        <a:noFill/>
                        <a:ln w="6350">
                          <a:solidFill>
                            <a:prstClr val="black"/>
                          </a:solidFill>
                        </a:ln>
                      </wps:spPr>
                      <wps:txbx>
                        <w:txbxContent>
                          <w:p w14:paraId="06A9C5D5" w14:textId="77777777" w:rsidR="001F44EA" w:rsidRPr="009A3DCA" w:rsidRDefault="001F44EA" w:rsidP="002C15AE">
                            <w:pPr>
                              <w:jc w:val="right"/>
                              <w:rPr>
                                <w:rFonts w:ascii="Helvetica" w:eastAsia="Arial" w:hAnsi="Helvetica" w:cs="Arial"/>
                                <w:b/>
                                <w:sz w:val="24"/>
                                <w:szCs w:val="24"/>
                              </w:rPr>
                            </w:pPr>
                            <w:r w:rsidRPr="009A3DCA">
                              <w:rPr>
                                <w:rFonts w:ascii="Helvetica" w:eastAsia="Arial" w:hAnsi="Helvetica" w:cs="Arial"/>
                                <w:b/>
                                <w:sz w:val="24"/>
                                <w:szCs w:val="24"/>
                              </w:rPr>
                              <w:t>T.C. YÜKSEKÖĞRETİM KURULU</w:t>
                            </w:r>
                            <w:r w:rsidRPr="009A3DCA">
                              <w:rPr>
                                <w:rFonts w:ascii="Helvetica" w:hAnsi="Helvetica"/>
                                <w:noProof/>
                                <w:sz w:val="24"/>
                                <w:szCs w:val="24"/>
                              </w:rPr>
                              <w:t xml:space="preserve"> </w:t>
                            </w:r>
                          </w:p>
                          <w:p w14:paraId="3A172969" w14:textId="77777777" w:rsidR="001F44EA" w:rsidRPr="009A3DCA" w:rsidRDefault="001F44EA" w:rsidP="002C15AE">
                            <w:pPr>
                              <w:jc w:val="right"/>
                              <w:rPr>
                                <w:rFonts w:ascii="Helvetica" w:eastAsia="Arial" w:hAnsi="Helvetica" w:cs="Arial"/>
                                <w:b/>
                                <w:sz w:val="24"/>
                                <w:szCs w:val="24"/>
                              </w:rPr>
                            </w:pPr>
                            <w:r w:rsidRPr="009A3DCA">
                              <w:rPr>
                                <w:rFonts w:ascii="Helvetica" w:eastAsia="Arial" w:hAnsi="Helvetica" w:cs="Arial"/>
                                <w:b/>
                                <w:sz w:val="24"/>
                                <w:szCs w:val="24"/>
                              </w:rPr>
                              <w:t>Yükseköğretim Proje Geliştirme ve Destekleme Daire Başkanlığı</w:t>
                            </w:r>
                          </w:p>
                          <w:p w14:paraId="259C815B" w14:textId="268868E6" w:rsidR="001F44EA" w:rsidRPr="009A3DCA" w:rsidRDefault="001F44EA" w:rsidP="00926507">
                            <w:pPr>
                              <w:jc w:val="right"/>
                              <w:rPr>
                                <w:rFonts w:ascii="Helvetica" w:eastAsia="Arial" w:hAnsi="Helvetica" w:cs="Arial"/>
                                <w:b/>
                                <w:sz w:val="24"/>
                                <w:szCs w:val="24"/>
                              </w:rPr>
                            </w:pPr>
                            <w:r w:rsidRPr="009A3DCA">
                              <w:rPr>
                                <w:rFonts w:ascii="Helvetica" w:eastAsia="Arial" w:hAnsi="Helvetica" w:cs="Arial"/>
                                <w:b/>
                                <w:sz w:val="24"/>
                                <w:szCs w:val="24"/>
                              </w:rPr>
                              <w:t>100/2000 YÖK Doktora Bursu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5B23C3" id="_x0000_t202" coordsize="21600,21600" o:spt="202" path="m,l,21600r21600,l21600,xe">
                <v:stroke joinstyle="miter"/>
                <v:path gradientshapeok="t" o:connecttype="rect"/>
              </v:shapetype>
              <v:shape id="Metin Kutusu 1" o:spid="_x0000_s1026" type="#_x0000_t202" style="position:absolute;left:0;text-align:left;margin-left:-1.85pt;margin-top:.35pt;width:503.25pt;height:9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" filled="f" strokeweight=".5pt">
                <v:textbox>
                  <w:txbxContent>
                    <w:p w14:paraId="06A9C5D5" w14:textId="77777777" w:rsidR="001F44EA" w:rsidRPr="009A3DCA" w:rsidRDefault="001F44EA" w:rsidP="002C15AE">
                      <w:pPr>
                        <w:jc w:val="right"/>
                        <w:rPr>
                          <w:rFonts w:ascii="Helvetica" w:eastAsia="Arial" w:hAnsi="Helvetica" w:cs="Arial"/>
                          <w:b/>
                          <w:sz w:val="24"/>
                          <w:szCs w:val="24"/>
                        </w:rPr>
                      </w:pPr>
                      <w:r w:rsidRPr="009A3DCA">
                        <w:rPr>
                          <w:rFonts w:ascii="Helvetica" w:eastAsia="Arial" w:hAnsi="Helvetica" w:cs="Arial"/>
                          <w:b/>
                          <w:sz w:val="24"/>
                          <w:szCs w:val="24"/>
                        </w:rPr>
                        <w:t>T.C. YÜKSEKÖĞRETİM KURULU</w:t>
                      </w:r>
                      <w:r w:rsidRPr="009A3DCA">
                        <w:rPr>
                          <w:rFonts w:ascii="Helvetica" w:hAnsi="Helvetica"/>
                          <w:noProof/>
                          <w:sz w:val="24"/>
                          <w:szCs w:val="24"/>
                        </w:rPr>
                        <w:t xml:space="preserve"> </w:t>
                      </w:r>
                    </w:p>
                    <w:p w14:paraId="3A172969" w14:textId="77777777" w:rsidR="001F44EA" w:rsidRPr="009A3DCA" w:rsidRDefault="001F44EA" w:rsidP="002C15AE">
                      <w:pPr>
                        <w:jc w:val="right"/>
                        <w:rPr>
                          <w:rFonts w:ascii="Helvetica" w:eastAsia="Arial" w:hAnsi="Helvetica" w:cs="Arial"/>
                          <w:b/>
                          <w:sz w:val="24"/>
                          <w:szCs w:val="24"/>
                        </w:rPr>
                      </w:pPr>
                      <w:r w:rsidRPr="009A3DCA">
                        <w:rPr>
                          <w:rFonts w:ascii="Helvetica" w:eastAsia="Arial" w:hAnsi="Helvetica" w:cs="Arial"/>
                          <w:b/>
                          <w:sz w:val="24"/>
                          <w:szCs w:val="24"/>
                        </w:rPr>
                        <w:t>Yükseköğretim Proje Geliştirme ve Destekleme Daire Başkanlığı</w:t>
                      </w:r>
                    </w:p>
                    <w:p w14:paraId="259C815B" w14:textId="268868E6" w:rsidR="001F44EA" w:rsidRPr="009A3DCA" w:rsidRDefault="001F44EA" w:rsidP="00926507">
                      <w:pPr>
                        <w:jc w:val="right"/>
                        <w:rPr>
                          <w:rFonts w:ascii="Helvetica" w:eastAsia="Arial" w:hAnsi="Helvetica" w:cs="Arial"/>
                          <w:b/>
                          <w:sz w:val="24"/>
                          <w:szCs w:val="24"/>
                        </w:rPr>
                      </w:pPr>
                      <w:r w:rsidRPr="009A3DCA">
                        <w:rPr>
                          <w:rFonts w:ascii="Helvetica" w:eastAsia="Arial" w:hAnsi="Helvetica" w:cs="Arial"/>
                          <w:b/>
                          <w:sz w:val="24"/>
                          <w:szCs w:val="24"/>
                        </w:rPr>
                        <w:t>100/2000 YÖK Doktora Bursu</w:t>
                      </w:r>
                    </w:p>
                  </w:txbxContent>
                </v:textbox>
                <w10:wrap type="square"/>
              </v:shape>
            </w:pict>
          </mc:Fallback>
        </mc:AlternateContent>
      </w:r>
    </w:p>
    <w:p w14:paraId="00000004" w14:textId="76199014" w:rsidR="007A64B5" w:rsidRPr="00A84DBF" w:rsidRDefault="001F44EA" w:rsidP="00A84DBF">
      <w:pPr>
        <w:shd w:val="clear" w:color="auto" w:fill="EFC3C3"/>
        <w:jc w:val="center"/>
        <w:rPr>
          <w:rFonts w:ascii="Helvetica" w:hAnsi="Helvetica"/>
        </w:rPr>
      </w:pPr>
      <w:r w:rsidRPr="00A84DBF">
        <w:rPr>
          <w:rFonts w:ascii="Helvetica" w:eastAsia="Arial" w:hAnsi="Helvetica" w:cs="Arial"/>
          <w:b/>
        </w:rPr>
        <w:t>B</w:t>
      </w:r>
      <w:r w:rsidRPr="00531913">
        <w:rPr>
          <w:rFonts w:ascii="Helvetica" w:eastAsia="Arial" w:hAnsi="Helvetica" w:cs="Arial"/>
          <w:b/>
          <w:sz w:val="24"/>
          <w:szCs w:val="24"/>
        </w:rPr>
        <w:t>AŞVURU SAHİBİ YÜKSEKÖĞRETİM KURUMUNA İLİŞKİN BİLGİLER</w:t>
      </w:r>
    </w:p>
    <w:p w14:paraId="19F7BDB4" w14:textId="271FF313" w:rsidR="00531913" w:rsidRPr="00BF6BF7" w:rsidRDefault="00387E7D" w:rsidP="00335E68">
      <w:pPr>
        <w:snapToGrid w:val="0"/>
        <w:spacing w:after="0"/>
        <w:rPr>
          <w:rFonts w:ascii="Helvetica" w:eastAsia="Arial" w:hAnsi="Helvetica" w:cs="Arial"/>
          <w:color w:val="000000" w:themeColor="text1"/>
        </w:rPr>
      </w:pPr>
      <w:r w:rsidRPr="00BF6BF7">
        <w:rPr>
          <w:rFonts w:ascii="Helvetica" w:eastAsia="Arial" w:hAnsi="Helvetica" w:cs="Arial"/>
          <w:b/>
          <w:bCs/>
          <w:color w:val="000000" w:themeColor="text1"/>
        </w:rPr>
        <w:t>A</w:t>
      </w:r>
      <w:r w:rsidR="000530FB" w:rsidRPr="00BF6BF7">
        <w:rPr>
          <w:rFonts w:ascii="Helvetica" w:eastAsia="Arial" w:hAnsi="Helvetica" w:cs="Arial"/>
          <w:b/>
          <w:bCs/>
          <w:color w:val="000000" w:themeColor="text1"/>
        </w:rPr>
        <w:t>d</w:t>
      </w:r>
      <w:r w:rsidRPr="00BF6BF7">
        <w:rPr>
          <w:rFonts w:ascii="Helvetica" w:eastAsia="Arial" w:hAnsi="Helvetica" w:cs="Arial"/>
          <w:b/>
          <w:bCs/>
          <w:color w:val="000000" w:themeColor="text1"/>
        </w:rPr>
        <w:t>:</w:t>
      </w:r>
      <w:r w:rsidRPr="00BF6BF7">
        <w:rPr>
          <w:rFonts w:ascii="Helvetica" w:eastAsia="Arial" w:hAnsi="Helvetica" w:cs="Arial"/>
          <w:color w:val="000000" w:themeColor="text1"/>
        </w:rPr>
        <w:t xml:space="preserve"> ERZURUM TEKNİK ÜNİVERSİTESİ</w:t>
      </w:r>
      <w:r w:rsidRPr="00BF6BF7">
        <w:rPr>
          <w:rFonts w:ascii="Helvetica" w:eastAsia="Arial" w:hAnsi="Helvetica" w:cs="Arial"/>
          <w:color w:val="000000" w:themeColor="text1"/>
        </w:rPr>
        <w:br/>
      </w:r>
      <w:r w:rsidRPr="00BF6BF7">
        <w:rPr>
          <w:rFonts w:ascii="Helvetica" w:eastAsia="Arial" w:hAnsi="Helvetica" w:cs="Arial"/>
          <w:b/>
          <w:bCs/>
          <w:color w:val="000000" w:themeColor="text1"/>
        </w:rPr>
        <w:t>T</w:t>
      </w:r>
      <w:r w:rsidR="000530FB" w:rsidRPr="00BF6BF7">
        <w:rPr>
          <w:rFonts w:ascii="Helvetica" w:eastAsia="Arial" w:hAnsi="Helvetica" w:cs="Arial"/>
          <w:b/>
          <w:bCs/>
          <w:color w:val="000000" w:themeColor="text1"/>
        </w:rPr>
        <w:t>elefon</w:t>
      </w:r>
      <w:r w:rsidRPr="00BF6BF7">
        <w:rPr>
          <w:rFonts w:ascii="Helvetica" w:eastAsia="Arial" w:hAnsi="Helvetica" w:cs="Arial"/>
          <w:b/>
          <w:bCs/>
          <w:color w:val="000000" w:themeColor="text1"/>
        </w:rPr>
        <w:t>:</w:t>
      </w:r>
      <w:r w:rsidRPr="00BF6BF7">
        <w:rPr>
          <w:rFonts w:ascii="Helvetica" w:eastAsia="Arial" w:hAnsi="Helvetica" w:cs="Arial"/>
          <w:color w:val="000000" w:themeColor="text1"/>
        </w:rPr>
        <w:t xml:space="preserve"> 0-044-2300000/2036</w:t>
      </w:r>
      <w:r w:rsidRPr="00BF6BF7">
        <w:rPr>
          <w:rFonts w:ascii="Helvetica" w:eastAsia="Arial" w:hAnsi="Helvetica" w:cs="Arial"/>
          <w:color w:val="000000" w:themeColor="text1"/>
        </w:rPr>
        <w:br/>
      </w:r>
      <w:r w:rsidRPr="00BF6BF7">
        <w:rPr>
          <w:rFonts w:ascii="Helvetica" w:eastAsia="Arial" w:hAnsi="Helvetica" w:cs="Arial"/>
          <w:b/>
          <w:bCs/>
          <w:color w:val="000000" w:themeColor="text1"/>
        </w:rPr>
        <w:t>F</w:t>
      </w:r>
      <w:r w:rsidR="000530FB" w:rsidRPr="00BF6BF7">
        <w:rPr>
          <w:rFonts w:ascii="Helvetica" w:eastAsia="Arial" w:hAnsi="Helvetica" w:cs="Arial"/>
          <w:b/>
          <w:bCs/>
          <w:color w:val="000000" w:themeColor="text1"/>
        </w:rPr>
        <w:t>aks</w:t>
      </w:r>
      <w:r w:rsidRPr="00BF6BF7">
        <w:rPr>
          <w:rFonts w:ascii="Helvetica" w:eastAsia="Arial" w:hAnsi="Helvetica" w:cs="Arial"/>
          <w:b/>
          <w:bCs/>
          <w:color w:val="000000" w:themeColor="text1"/>
        </w:rPr>
        <w:t>:</w:t>
      </w:r>
      <w:r w:rsidRPr="00BF6BF7">
        <w:rPr>
          <w:rFonts w:ascii="Helvetica" w:eastAsia="Arial" w:hAnsi="Helvetica" w:cs="Arial"/>
          <w:color w:val="000000" w:themeColor="text1"/>
        </w:rPr>
        <w:t xml:space="preserve"> 0-442-2300046</w:t>
      </w:r>
      <w:r w:rsidRPr="00BF6BF7">
        <w:rPr>
          <w:rFonts w:ascii="Helvetica" w:eastAsia="Arial" w:hAnsi="Helvetica" w:cs="Arial"/>
          <w:color w:val="000000" w:themeColor="text1"/>
        </w:rPr>
        <w:br/>
      </w:r>
      <w:r w:rsidRPr="00BF6BF7">
        <w:rPr>
          <w:rFonts w:ascii="Helvetica" w:eastAsia="Arial" w:hAnsi="Helvetica" w:cs="Arial"/>
          <w:b/>
          <w:bCs/>
          <w:color w:val="000000" w:themeColor="text1"/>
        </w:rPr>
        <w:t>E-P</w:t>
      </w:r>
      <w:r w:rsidR="000530FB" w:rsidRPr="00BF6BF7">
        <w:rPr>
          <w:rFonts w:ascii="Helvetica" w:eastAsia="Arial" w:hAnsi="Helvetica" w:cs="Arial"/>
          <w:b/>
          <w:bCs/>
          <w:color w:val="000000" w:themeColor="text1"/>
        </w:rPr>
        <w:t>osta</w:t>
      </w:r>
      <w:r w:rsidRPr="00BF6BF7">
        <w:rPr>
          <w:rFonts w:ascii="Helvetica" w:eastAsia="Arial" w:hAnsi="Helvetica" w:cs="Arial"/>
          <w:b/>
          <w:bCs/>
          <w:color w:val="000000" w:themeColor="text1"/>
        </w:rPr>
        <w:t>:</w:t>
      </w:r>
      <w:r w:rsidRPr="00BF6BF7">
        <w:rPr>
          <w:rFonts w:ascii="Helvetica" w:eastAsia="Arial" w:hAnsi="Helvetica" w:cs="Arial"/>
          <w:color w:val="000000" w:themeColor="text1"/>
        </w:rPr>
        <w:t xml:space="preserve"> </w:t>
      </w:r>
      <w:hyperlink r:id="rId9" w:history="1">
        <w:r w:rsidR="00531913" w:rsidRPr="00BF6BF7">
          <w:rPr>
            <w:rStyle w:val="Kpr"/>
            <w:rFonts w:ascii="Helvetica" w:eastAsia="Arial" w:hAnsi="Helvetica" w:cs="Arial"/>
            <w:color w:val="000000" w:themeColor="text1"/>
          </w:rPr>
          <w:t>muttalip.cetin@erzurum.edu.tr</w:t>
        </w:r>
      </w:hyperlink>
    </w:p>
    <w:p w14:paraId="0FBCE105" w14:textId="77777777" w:rsidR="009A3DCA" w:rsidRPr="009A3DCA" w:rsidRDefault="009A3DCA" w:rsidP="00335E68">
      <w:pPr>
        <w:snapToGrid w:val="0"/>
        <w:spacing w:after="120"/>
        <w:rPr>
          <w:rFonts w:ascii="Helvetica" w:eastAsia="Arial" w:hAnsi="Helvetica" w:cs="Arial"/>
          <w:color w:val="000000" w:themeColor="text1"/>
        </w:rPr>
      </w:pPr>
    </w:p>
    <w:p w14:paraId="419BAF80" w14:textId="0A989427" w:rsidR="00A84DBF" w:rsidRPr="00216CDA" w:rsidRDefault="00A84DBF" w:rsidP="00A84DBF">
      <w:pPr>
        <w:shd w:val="clear" w:color="auto" w:fill="EFC3C3"/>
        <w:jc w:val="center"/>
        <w:rPr>
          <w:rFonts w:ascii="Helvetica" w:eastAsia="Times New Roman" w:hAnsi="Helvetica" w:cs="Times New Roman"/>
          <w:b/>
          <w:bCs/>
          <w:color w:val="000000" w:themeColor="text1"/>
          <w:sz w:val="24"/>
          <w:szCs w:val="24"/>
        </w:rPr>
      </w:pPr>
      <w:r w:rsidRPr="00216CDA">
        <w:rPr>
          <w:rFonts w:ascii="Helvetica" w:eastAsia="Times New Roman" w:hAnsi="Helvetica" w:cs="Times New Roman"/>
          <w:b/>
          <w:bCs/>
          <w:color w:val="000000" w:themeColor="text1"/>
          <w:sz w:val="24"/>
          <w:szCs w:val="24"/>
        </w:rPr>
        <w:t>BAŞVUR</w:t>
      </w:r>
      <w:r w:rsidRPr="009A3DCA">
        <w:rPr>
          <w:rFonts w:ascii="Helvetica" w:eastAsia="Times New Roman" w:hAnsi="Helvetica" w:cs="Times New Roman"/>
          <w:b/>
          <w:bCs/>
          <w:color w:val="000000" w:themeColor="text1"/>
          <w:sz w:val="24"/>
          <w:szCs w:val="24"/>
        </w:rPr>
        <w:t xml:space="preserve">U YAPILAN PROGRAMA İLİŞKİN </w:t>
      </w:r>
      <w:r w:rsidRPr="00216CDA">
        <w:rPr>
          <w:rFonts w:ascii="Helvetica" w:eastAsia="Times New Roman" w:hAnsi="Helvetica" w:cs="Times New Roman"/>
          <w:b/>
          <w:bCs/>
          <w:color w:val="000000" w:themeColor="text1"/>
          <w:sz w:val="24"/>
          <w:szCs w:val="24"/>
        </w:rPr>
        <w:t>BİLGİLER</w:t>
      </w:r>
    </w:p>
    <w:p w14:paraId="2685074C" w14:textId="6C3A1E33" w:rsidR="00531913" w:rsidRPr="009A3DCA" w:rsidRDefault="00531913" w:rsidP="009A3DCA">
      <w:pPr>
        <w:adjustRightInd w:val="0"/>
        <w:snapToGrid w:val="0"/>
        <w:spacing w:after="0"/>
        <w:rPr>
          <w:rFonts w:ascii="Helvetica" w:eastAsia="Arial" w:hAnsi="Helvetica" w:cs="Arial"/>
          <w:b/>
          <w:bCs/>
          <w:color w:val="000000" w:themeColor="text1"/>
          <w:u w:val="single"/>
        </w:rPr>
      </w:pPr>
      <w:r w:rsidRPr="009A3DCA">
        <w:rPr>
          <w:rFonts w:ascii="Helvetica" w:eastAsia="Arial" w:hAnsi="Helvetica" w:cs="Arial"/>
          <w:b/>
          <w:color w:val="000000" w:themeColor="text1"/>
        </w:rPr>
        <w:t>100/2000 Üst Alan Adı</w:t>
      </w:r>
      <w:r w:rsidRPr="009A3DCA">
        <w:rPr>
          <w:rFonts w:ascii="Helvetica" w:eastAsia="Arial" w:hAnsi="Helvetica" w:cs="Arial"/>
          <w:color w:val="000000" w:themeColor="text1"/>
        </w:rPr>
        <w:t xml:space="preserve">: </w:t>
      </w:r>
      <w:r w:rsidRPr="009A3DCA">
        <w:rPr>
          <w:rFonts w:ascii="Helvetica" w:eastAsia="Arial" w:hAnsi="Helvetica" w:cs="Arial"/>
          <w:color w:val="000000" w:themeColor="text1"/>
        </w:rPr>
        <w:br/>
      </w:r>
      <w:r w:rsidRPr="009A3DCA">
        <w:rPr>
          <w:rFonts w:ascii="Helvetica" w:eastAsia="Arial" w:hAnsi="Helvetica" w:cs="Arial"/>
          <w:b/>
          <w:color w:val="000000" w:themeColor="text1"/>
        </w:rPr>
        <w:t xml:space="preserve">100/2000 Alan Adı: </w:t>
      </w:r>
    </w:p>
    <w:p w14:paraId="4A9B439E" w14:textId="0CA5893C" w:rsidR="00531913" w:rsidRDefault="00531913" w:rsidP="009A3DCA">
      <w:pPr>
        <w:adjustRightInd w:val="0"/>
        <w:snapToGrid w:val="0"/>
        <w:spacing w:after="0"/>
        <w:rPr>
          <w:rFonts w:ascii="Helvetica" w:eastAsia="Arial" w:hAnsi="Helvetica" w:cs="Arial"/>
          <w:color w:val="000000" w:themeColor="text1"/>
        </w:rPr>
      </w:pPr>
      <w:r w:rsidRPr="009A3DCA">
        <w:rPr>
          <w:rFonts w:ascii="Helvetica" w:eastAsia="Arial" w:hAnsi="Helvetica" w:cs="Arial"/>
          <w:b/>
          <w:bCs/>
          <w:color w:val="000000" w:themeColor="text1"/>
        </w:rPr>
        <w:t>Talep Edilen Kontenjan;</w:t>
      </w:r>
      <w:r w:rsidRPr="009A3DCA">
        <w:rPr>
          <w:rFonts w:ascii="Helvetica" w:eastAsia="Arial" w:hAnsi="Helvetica" w:cs="Arial"/>
          <w:color w:val="000000" w:themeColor="text1"/>
        </w:rPr>
        <w:t xml:space="preserve"> </w:t>
      </w:r>
      <w:r w:rsidRPr="009A3DCA">
        <w:rPr>
          <w:rFonts w:ascii="Helvetica" w:eastAsia="Arial" w:hAnsi="Helvetica" w:cs="Arial"/>
          <w:b/>
          <w:color w:val="000000" w:themeColor="text1"/>
        </w:rPr>
        <w:t>Doktora/Sanatta Yet.:</w:t>
      </w:r>
      <w:r w:rsidRPr="009A3DCA">
        <w:rPr>
          <w:rFonts w:ascii="Helvetica" w:eastAsia="Arial" w:hAnsi="Helvetica" w:cs="Arial"/>
          <w:color w:val="000000" w:themeColor="text1"/>
        </w:rPr>
        <w:t xml:space="preserve"> </w:t>
      </w:r>
    </w:p>
    <w:p w14:paraId="2E713761" w14:textId="77777777" w:rsidR="009A3DCA" w:rsidRPr="009A3DCA" w:rsidRDefault="009A3DCA" w:rsidP="009A3DCA">
      <w:pPr>
        <w:adjustRightInd w:val="0"/>
        <w:snapToGrid w:val="0"/>
        <w:spacing w:after="0"/>
        <w:rPr>
          <w:rFonts w:ascii="Helvetica" w:eastAsia="Arial" w:hAnsi="Helvetica" w:cs="Arial"/>
          <w:b/>
          <w:bCs/>
          <w:color w:val="000000" w:themeColor="text1"/>
          <w:u w:val="single"/>
        </w:rPr>
      </w:pPr>
    </w:p>
    <w:p w14:paraId="7491E945" w14:textId="7A67F89C" w:rsidR="00A84DBF" w:rsidRPr="00216CDA" w:rsidRDefault="00A84DBF" w:rsidP="00A84DBF">
      <w:pPr>
        <w:shd w:val="clear" w:color="auto" w:fill="EFC3C3"/>
        <w:jc w:val="center"/>
        <w:rPr>
          <w:rFonts w:ascii="Helvetica" w:eastAsia="Times New Roman" w:hAnsi="Helvetica" w:cs="Times New Roman"/>
          <w:b/>
          <w:bCs/>
          <w:color w:val="000000"/>
          <w:sz w:val="24"/>
          <w:szCs w:val="24"/>
        </w:rPr>
      </w:pPr>
      <w:r w:rsidRPr="00216CDA">
        <w:rPr>
          <w:rFonts w:ascii="Helvetica" w:eastAsia="Times New Roman" w:hAnsi="Helvetica" w:cs="Times New Roman"/>
          <w:b/>
          <w:bCs/>
          <w:color w:val="000000"/>
          <w:sz w:val="24"/>
          <w:szCs w:val="24"/>
        </w:rPr>
        <w:t>BAŞVUR</w:t>
      </w:r>
      <w:r w:rsidRPr="00531913">
        <w:rPr>
          <w:rFonts w:ascii="Helvetica" w:eastAsia="Times New Roman" w:hAnsi="Helvetica" w:cs="Times New Roman"/>
          <w:b/>
          <w:bCs/>
          <w:color w:val="000000"/>
          <w:sz w:val="24"/>
          <w:szCs w:val="24"/>
        </w:rPr>
        <w:t xml:space="preserve">U YAPILAN BİRİME İLİŞKİN </w:t>
      </w:r>
      <w:r w:rsidRPr="00216CDA">
        <w:rPr>
          <w:rFonts w:ascii="Helvetica" w:eastAsia="Times New Roman" w:hAnsi="Helvetica" w:cs="Times New Roman"/>
          <w:b/>
          <w:bCs/>
          <w:color w:val="000000"/>
          <w:sz w:val="24"/>
          <w:szCs w:val="24"/>
        </w:rPr>
        <w:t>BİLGİLER</w:t>
      </w:r>
    </w:p>
    <w:p w14:paraId="2DC92158" w14:textId="064222C2" w:rsidR="00A84DBF" w:rsidRPr="009A3DCA" w:rsidRDefault="00A84DBF" w:rsidP="009A3DCA">
      <w:pPr>
        <w:snapToGrid w:val="0"/>
        <w:spacing w:after="0"/>
        <w:rPr>
          <w:rFonts w:ascii="Helvetica" w:eastAsia="Arial" w:hAnsi="Helvetica" w:cs="Arial"/>
          <w:b/>
          <w:color w:val="000000" w:themeColor="text1"/>
        </w:rPr>
      </w:pPr>
      <w:r w:rsidRPr="009A3DCA">
        <w:rPr>
          <w:rFonts w:ascii="Helvetica" w:eastAsia="Arial" w:hAnsi="Helvetica" w:cs="Arial"/>
          <w:b/>
          <w:color w:val="000000" w:themeColor="text1"/>
        </w:rPr>
        <w:t>Birim Adı</w:t>
      </w:r>
      <w:r w:rsidR="00221BFA">
        <w:rPr>
          <w:rFonts w:ascii="Helvetica" w:eastAsia="Arial" w:hAnsi="Helvetica" w:cs="Arial"/>
          <w:b/>
          <w:color w:val="000000" w:themeColor="text1"/>
        </w:rPr>
        <w:t>:</w:t>
      </w:r>
      <w:r w:rsidRPr="009A3DCA">
        <w:rPr>
          <w:rFonts w:ascii="Helvetica" w:eastAsia="Arial" w:hAnsi="Helvetica" w:cs="Arial"/>
          <w:color w:val="000000" w:themeColor="text1"/>
        </w:rPr>
        <w:t xml:space="preserve"> Fen Bilimleri Enstitüsü</w:t>
      </w:r>
      <w:r w:rsidRPr="009A3DCA">
        <w:rPr>
          <w:rFonts w:ascii="Helvetica" w:eastAsia="Arial" w:hAnsi="Helvetica" w:cs="Arial"/>
          <w:b/>
          <w:color w:val="000000" w:themeColor="text1"/>
        </w:rPr>
        <w:t xml:space="preserve"> </w:t>
      </w:r>
    </w:p>
    <w:p w14:paraId="1A75C14E" w14:textId="323C2F17" w:rsidR="00A84DBF" w:rsidRDefault="00A84DBF" w:rsidP="009A3DCA">
      <w:pPr>
        <w:snapToGrid w:val="0"/>
        <w:spacing w:after="0"/>
        <w:rPr>
          <w:rFonts w:ascii="Helvetica" w:eastAsia="Arial" w:hAnsi="Helvetica" w:cs="Arial"/>
          <w:color w:val="000000" w:themeColor="text1"/>
        </w:rPr>
      </w:pPr>
      <w:r w:rsidRPr="009A3DCA">
        <w:rPr>
          <w:rFonts w:ascii="Helvetica" w:eastAsia="Arial" w:hAnsi="Helvetica" w:cs="Arial"/>
          <w:b/>
          <w:color w:val="000000" w:themeColor="text1"/>
        </w:rPr>
        <w:t xml:space="preserve">Anabilim Dalı: </w:t>
      </w:r>
    </w:p>
    <w:p w14:paraId="03CF9007" w14:textId="77777777" w:rsidR="009A3DCA" w:rsidRPr="009A3DCA" w:rsidRDefault="009A3DCA" w:rsidP="009A3DCA">
      <w:pPr>
        <w:snapToGrid w:val="0"/>
        <w:spacing w:after="0"/>
        <w:rPr>
          <w:rFonts w:ascii="Helvetica" w:eastAsia="Arial" w:hAnsi="Helvetica" w:cs="Arial"/>
          <w:color w:val="000000" w:themeColor="text1"/>
        </w:rPr>
      </w:pPr>
    </w:p>
    <w:tbl>
      <w:tblPr>
        <w:tblStyle w:val="TabloKlavuzu"/>
        <w:tblW w:w="0" w:type="auto"/>
        <w:tblLook w:val="04A0" w:firstRow="1" w:lastRow="0" w:firstColumn="1" w:lastColumn="0" w:noHBand="0" w:noVBand="1"/>
      </w:tblPr>
      <w:tblGrid>
        <w:gridCol w:w="2972"/>
        <w:gridCol w:w="2410"/>
        <w:gridCol w:w="1838"/>
        <w:gridCol w:w="2742"/>
      </w:tblGrid>
      <w:tr w:rsidR="00335E68" w:rsidRPr="009A3DCA" w14:paraId="1F28626F" w14:textId="6A8A9533" w:rsidTr="00335E68">
        <w:tc>
          <w:tcPr>
            <w:tcW w:w="2972" w:type="dxa"/>
          </w:tcPr>
          <w:p w14:paraId="660EAD00" w14:textId="038164A6" w:rsidR="00335E68" w:rsidRPr="00BF6BF7" w:rsidRDefault="00335E68" w:rsidP="009A3DCA">
            <w:pPr>
              <w:snapToGrid w:val="0"/>
              <w:rPr>
                <w:rFonts w:ascii="Helvetica" w:eastAsia="Arial" w:hAnsi="Helvetica" w:cs="Arial"/>
                <w:b/>
                <w:bCs/>
                <w:color w:val="000000" w:themeColor="text1"/>
                <w:sz w:val="21"/>
                <w:szCs w:val="21"/>
              </w:rPr>
            </w:pPr>
            <w:r>
              <w:rPr>
                <w:rFonts w:ascii="Helvetica" w:eastAsia="Arial" w:hAnsi="Helvetica" w:cs="Arial"/>
                <w:b/>
                <w:bCs/>
                <w:color w:val="000000" w:themeColor="text1"/>
                <w:sz w:val="21"/>
                <w:szCs w:val="21"/>
              </w:rPr>
              <w:t>Anabilim Dalı</w:t>
            </w:r>
            <w:r w:rsidR="00EF7F72">
              <w:rPr>
                <w:rFonts w:ascii="Helvetica" w:eastAsia="Arial" w:hAnsi="Helvetica" w:cs="Arial"/>
                <w:b/>
                <w:bCs/>
                <w:color w:val="000000" w:themeColor="text1"/>
                <w:sz w:val="21"/>
                <w:szCs w:val="21"/>
              </w:rPr>
              <w:t>/Bilim Dalları</w:t>
            </w:r>
          </w:p>
        </w:tc>
        <w:tc>
          <w:tcPr>
            <w:tcW w:w="2410" w:type="dxa"/>
          </w:tcPr>
          <w:p w14:paraId="25A81E05" w14:textId="1CB296DA" w:rsidR="00335E68" w:rsidRPr="00BF6BF7" w:rsidRDefault="00335E68" w:rsidP="009A3DCA">
            <w:pPr>
              <w:snapToGrid w:val="0"/>
              <w:spacing w:line="276" w:lineRule="auto"/>
              <w:rPr>
                <w:rFonts w:ascii="Helvetica" w:eastAsia="Arial" w:hAnsi="Helvetica" w:cs="Arial"/>
                <w:b/>
                <w:bCs/>
                <w:color w:val="000000" w:themeColor="text1"/>
                <w:sz w:val="21"/>
                <w:szCs w:val="21"/>
              </w:rPr>
            </w:pPr>
            <w:r>
              <w:rPr>
                <w:rFonts w:ascii="Helvetica" w:eastAsia="Arial" w:hAnsi="Helvetica" w:cs="Arial"/>
                <w:b/>
                <w:bCs/>
                <w:color w:val="000000" w:themeColor="text1"/>
                <w:sz w:val="21"/>
                <w:szCs w:val="21"/>
              </w:rPr>
              <w:t>Profesör Sayısı</w:t>
            </w:r>
          </w:p>
        </w:tc>
        <w:tc>
          <w:tcPr>
            <w:tcW w:w="1838" w:type="dxa"/>
          </w:tcPr>
          <w:p w14:paraId="3D94759E" w14:textId="5B9A9BBE" w:rsidR="00335E68" w:rsidRPr="00BF6BF7" w:rsidRDefault="00335E68" w:rsidP="009A3DCA">
            <w:pPr>
              <w:snapToGrid w:val="0"/>
              <w:spacing w:line="276" w:lineRule="auto"/>
              <w:jc w:val="center"/>
              <w:rPr>
                <w:rFonts w:ascii="Helvetica" w:eastAsia="Arial" w:hAnsi="Helvetica" w:cs="Arial"/>
                <w:b/>
                <w:bCs/>
                <w:color w:val="000000" w:themeColor="text1"/>
                <w:sz w:val="21"/>
                <w:szCs w:val="21"/>
              </w:rPr>
            </w:pPr>
            <w:r>
              <w:rPr>
                <w:rFonts w:ascii="Helvetica" w:eastAsia="Arial" w:hAnsi="Helvetica" w:cs="Arial"/>
                <w:b/>
                <w:bCs/>
                <w:color w:val="000000" w:themeColor="text1"/>
                <w:sz w:val="21"/>
                <w:szCs w:val="21"/>
              </w:rPr>
              <w:t>Doçent</w:t>
            </w:r>
            <w:r w:rsidRPr="00BF6BF7">
              <w:rPr>
                <w:rFonts w:ascii="Helvetica" w:eastAsia="Arial" w:hAnsi="Helvetica" w:cs="Arial"/>
                <w:b/>
                <w:bCs/>
                <w:color w:val="000000" w:themeColor="text1"/>
                <w:sz w:val="21"/>
                <w:szCs w:val="21"/>
              </w:rPr>
              <w:t xml:space="preserve"> Sayısı</w:t>
            </w:r>
          </w:p>
        </w:tc>
        <w:tc>
          <w:tcPr>
            <w:tcW w:w="2742" w:type="dxa"/>
          </w:tcPr>
          <w:p w14:paraId="618ABCA9" w14:textId="3A60B43D" w:rsidR="00335E68" w:rsidRPr="00335E68" w:rsidRDefault="00335E68" w:rsidP="009A3DCA">
            <w:pPr>
              <w:snapToGrid w:val="0"/>
              <w:jc w:val="center"/>
              <w:rPr>
                <w:rFonts w:ascii="Helvetica" w:eastAsia="Arial" w:hAnsi="Helvetica" w:cs="Arial"/>
                <w:b/>
                <w:color w:val="000000" w:themeColor="text1"/>
                <w:sz w:val="21"/>
                <w:szCs w:val="21"/>
              </w:rPr>
            </w:pPr>
            <w:r w:rsidRPr="00335E68">
              <w:rPr>
                <w:rFonts w:ascii="Helvetica" w:eastAsia="Arial" w:hAnsi="Helvetica" w:cs="Arial"/>
                <w:b/>
                <w:sz w:val="21"/>
                <w:szCs w:val="21"/>
              </w:rPr>
              <w:t>Dr. Öğretim Üyesi Sayısı</w:t>
            </w:r>
          </w:p>
        </w:tc>
      </w:tr>
      <w:tr w:rsidR="00335E68" w:rsidRPr="00531913" w14:paraId="1C7A4AD4" w14:textId="22749842" w:rsidTr="00335E68">
        <w:tc>
          <w:tcPr>
            <w:tcW w:w="2972" w:type="dxa"/>
          </w:tcPr>
          <w:p w14:paraId="629D04A5" w14:textId="1E04477D" w:rsidR="00335E68" w:rsidRPr="004D790B" w:rsidRDefault="00335E68" w:rsidP="009A3DCA">
            <w:pPr>
              <w:snapToGrid w:val="0"/>
              <w:rPr>
                <w:rFonts w:ascii="Helvetica" w:eastAsia="Arial" w:hAnsi="Helvetica" w:cs="Arial"/>
                <w:bCs/>
                <w:sz w:val="21"/>
                <w:szCs w:val="21"/>
              </w:rPr>
            </w:pPr>
          </w:p>
        </w:tc>
        <w:tc>
          <w:tcPr>
            <w:tcW w:w="2410" w:type="dxa"/>
          </w:tcPr>
          <w:p w14:paraId="6B54FEB5" w14:textId="3A3F4650" w:rsidR="00335E68" w:rsidRPr="004D790B" w:rsidRDefault="00335E68" w:rsidP="009A3DCA">
            <w:pPr>
              <w:snapToGrid w:val="0"/>
              <w:spacing w:line="276" w:lineRule="auto"/>
              <w:rPr>
                <w:rFonts w:ascii="Helvetica" w:eastAsia="Arial" w:hAnsi="Helvetica" w:cs="Arial"/>
                <w:bCs/>
                <w:color w:val="C00000"/>
                <w:sz w:val="21"/>
                <w:szCs w:val="21"/>
              </w:rPr>
            </w:pPr>
          </w:p>
        </w:tc>
        <w:tc>
          <w:tcPr>
            <w:tcW w:w="1838" w:type="dxa"/>
          </w:tcPr>
          <w:p w14:paraId="36BC6369" w14:textId="49E74B30" w:rsidR="00335E68" w:rsidRPr="004D790B" w:rsidRDefault="00335E68" w:rsidP="009A3DCA">
            <w:pPr>
              <w:snapToGrid w:val="0"/>
              <w:spacing w:line="276" w:lineRule="auto"/>
              <w:jc w:val="center"/>
              <w:rPr>
                <w:rFonts w:ascii="Helvetica" w:eastAsia="Arial" w:hAnsi="Helvetica" w:cs="Arial"/>
                <w:bCs/>
                <w:color w:val="000000" w:themeColor="text1"/>
                <w:sz w:val="21"/>
                <w:szCs w:val="21"/>
              </w:rPr>
            </w:pPr>
          </w:p>
        </w:tc>
        <w:tc>
          <w:tcPr>
            <w:tcW w:w="2742" w:type="dxa"/>
          </w:tcPr>
          <w:p w14:paraId="6E01CEED" w14:textId="77777777" w:rsidR="00335E68" w:rsidRPr="004D790B" w:rsidRDefault="00335E68" w:rsidP="009A3DCA">
            <w:pPr>
              <w:snapToGrid w:val="0"/>
              <w:jc w:val="center"/>
              <w:rPr>
                <w:rFonts w:ascii="Helvetica" w:eastAsia="Arial" w:hAnsi="Helvetica" w:cs="Arial"/>
                <w:bCs/>
                <w:color w:val="000000" w:themeColor="text1"/>
                <w:sz w:val="21"/>
                <w:szCs w:val="21"/>
              </w:rPr>
            </w:pPr>
          </w:p>
        </w:tc>
      </w:tr>
      <w:tr w:rsidR="00335E68" w:rsidRPr="00531913" w14:paraId="3A2CAF6D" w14:textId="77777777" w:rsidTr="00335E68">
        <w:tc>
          <w:tcPr>
            <w:tcW w:w="2972" w:type="dxa"/>
          </w:tcPr>
          <w:p w14:paraId="4957D505" w14:textId="718BC02D" w:rsidR="00335E68" w:rsidRPr="00335E68" w:rsidRDefault="00335E68" w:rsidP="009A3DCA">
            <w:pPr>
              <w:snapToGrid w:val="0"/>
              <w:rPr>
                <w:rFonts w:ascii="Helvetica" w:eastAsia="Arial" w:hAnsi="Helvetica" w:cs="Arial"/>
                <w:b/>
                <w:bCs/>
              </w:rPr>
            </w:pPr>
            <w:r w:rsidRPr="00335E68">
              <w:rPr>
                <w:rFonts w:ascii="Helvetica" w:eastAsia="Arial" w:hAnsi="Helvetica" w:cs="Arial"/>
                <w:b/>
                <w:bCs/>
              </w:rPr>
              <w:t xml:space="preserve">İlgili Alanda Çalışacak Öğretim Üyesi </w:t>
            </w:r>
            <w:r>
              <w:rPr>
                <w:rFonts w:ascii="Helvetica" w:eastAsia="Arial" w:hAnsi="Helvetica" w:cs="Arial"/>
                <w:b/>
                <w:bCs/>
              </w:rPr>
              <w:t>S</w:t>
            </w:r>
            <w:r w:rsidRPr="00335E68">
              <w:rPr>
                <w:rFonts w:ascii="Helvetica" w:eastAsia="Arial" w:hAnsi="Helvetica" w:cs="Arial"/>
                <w:b/>
                <w:bCs/>
              </w:rPr>
              <w:t>ayıları</w:t>
            </w:r>
          </w:p>
        </w:tc>
        <w:tc>
          <w:tcPr>
            <w:tcW w:w="2410" w:type="dxa"/>
          </w:tcPr>
          <w:p w14:paraId="4993EE4B" w14:textId="77777777" w:rsidR="00335E68" w:rsidRPr="004D790B" w:rsidRDefault="00335E68" w:rsidP="009A3DCA">
            <w:pPr>
              <w:snapToGrid w:val="0"/>
              <w:rPr>
                <w:rFonts w:ascii="Helvetica" w:eastAsia="Arial" w:hAnsi="Helvetica" w:cs="Arial"/>
                <w:bCs/>
                <w:sz w:val="21"/>
                <w:szCs w:val="21"/>
              </w:rPr>
            </w:pPr>
          </w:p>
        </w:tc>
        <w:tc>
          <w:tcPr>
            <w:tcW w:w="1838" w:type="dxa"/>
          </w:tcPr>
          <w:p w14:paraId="4B29860B" w14:textId="77777777" w:rsidR="00335E68" w:rsidRPr="004D790B" w:rsidRDefault="00335E68" w:rsidP="009A3DCA">
            <w:pPr>
              <w:snapToGrid w:val="0"/>
              <w:jc w:val="center"/>
              <w:rPr>
                <w:rFonts w:ascii="Helvetica" w:eastAsia="Arial" w:hAnsi="Helvetica" w:cs="Arial"/>
                <w:bCs/>
                <w:color w:val="000000" w:themeColor="text1"/>
                <w:sz w:val="21"/>
                <w:szCs w:val="21"/>
              </w:rPr>
            </w:pPr>
          </w:p>
        </w:tc>
        <w:tc>
          <w:tcPr>
            <w:tcW w:w="2742" w:type="dxa"/>
          </w:tcPr>
          <w:p w14:paraId="130822D3" w14:textId="77777777" w:rsidR="00335E68" w:rsidRPr="004D790B" w:rsidRDefault="00335E68" w:rsidP="009A3DCA">
            <w:pPr>
              <w:snapToGrid w:val="0"/>
              <w:jc w:val="center"/>
              <w:rPr>
                <w:rFonts w:ascii="Helvetica" w:eastAsia="Arial" w:hAnsi="Helvetica" w:cs="Arial"/>
                <w:bCs/>
                <w:color w:val="000000" w:themeColor="text1"/>
                <w:sz w:val="21"/>
                <w:szCs w:val="21"/>
              </w:rPr>
            </w:pPr>
          </w:p>
        </w:tc>
      </w:tr>
    </w:tbl>
    <w:p w14:paraId="52793A26" w14:textId="2A51B3A7" w:rsidR="003C65F9" w:rsidRDefault="003C65F9" w:rsidP="004D21DC">
      <w:pPr>
        <w:snapToGrid w:val="0"/>
        <w:spacing w:after="0" w:line="360" w:lineRule="auto"/>
        <w:rPr>
          <w:rFonts w:ascii="Helvetica" w:eastAsia="Arial" w:hAnsi="Helvetica" w:cs="Arial"/>
          <w:b/>
          <w:bCs/>
          <w:sz w:val="20"/>
          <w:szCs w:val="20"/>
        </w:rPr>
      </w:pPr>
    </w:p>
    <w:p w14:paraId="69D6C861" w14:textId="497DB00C" w:rsidR="00335E68" w:rsidRDefault="00551798" w:rsidP="009A3DCA">
      <w:pPr>
        <w:snapToGrid w:val="0"/>
        <w:spacing w:after="0" w:line="360" w:lineRule="auto"/>
        <w:rPr>
          <w:rFonts w:ascii="Helvetica" w:eastAsia="Arial" w:hAnsi="Helvetica" w:cs="Arial"/>
          <w:sz w:val="21"/>
          <w:szCs w:val="21"/>
          <w:u w:val="single"/>
        </w:rPr>
      </w:pPr>
      <w:r w:rsidRPr="00531913">
        <w:rPr>
          <w:rFonts w:ascii="Helvetica" w:eastAsia="Arial" w:hAnsi="Helvetica" w:cs="Arial"/>
          <w:b/>
          <w:bCs/>
          <w:sz w:val="21"/>
          <w:szCs w:val="21"/>
          <w:u w:val="single"/>
        </w:rPr>
        <w:t xml:space="preserve">Başvuru </w:t>
      </w:r>
      <w:r>
        <w:rPr>
          <w:rFonts w:ascii="Helvetica" w:eastAsia="Arial" w:hAnsi="Helvetica" w:cs="Arial"/>
          <w:b/>
          <w:bCs/>
          <w:sz w:val="21"/>
          <w:szCs w:val="21"/>
          <w:u w:val="single"/>
        </w:rPr>
        <w:t>Koşulları</w:t>
      </w:r>
      <w:r w:rsidRPr="00531913">
        <w:rPr>
          <w:rFonts w:ascii="Helvetica" w:eastAsia="Arial" w:hAnsi="Helvetica" w:cs="Arial"/>
          <w:sz w:val="21"/>
          <w:szCs w:val="21"/>
          <w:u w:val="single"/>
        </w:rPr>
        <w:t>;</w:t>
      </w:r>
    </w:p>
    <w:tbl>
      <w:tblPr>
        <w:tblStyle w:val="TabloKlavuzu"/>
        <w:tblW w:w="0" w:type="auto"/>
        <w:tblLook w:val="04A0" w:firstRow="1" w:lastRow="0" w:firstColumn="1" w:lastColumn="0" w:noHBand="0" w:noVBand="1"/>
      </w:tblPr>
      <w:tblGrid>
        <w:gridCol w:w="1261"/>
        <w:gridCol w:w="1003"/>
        <w:gridCol w:w="1717"/>
        <w:gridCol w:w="987"/>
        <w:gridCol w:w="1431"/>
        <w:gridCol w:w="1535"/>
        <w:gridCol w:w="967"/>
        <w:gridCol w:w="1061"/>
      </w:tblGrid>
      <w:tr w:rsidR="00216D38" w14:paraId="75D97699" w14:textId="77777777" w:rsidTr="00306658">
        <w:trPr>
          <w:trHeight w:val="400"/>
        </w:trPr>
        <w:tc>
          <w:tcPr>
            <w:tcW w:w="1239" w:type="dxa"/>
            <w:vMerge w:val="restart"/>
          </w:tcPr>
          <w:p w14:paraId="5B5E0018" w14:textId="77777777" w:rsidR="00216D38" w:rsidRDefault="00216D38" w:rsidP="00306658">
            <w:pPr>
              <w:snapToGrid w:val="0"/>
              <w:spacing w:line="276" w:lineRule="auto"/>
              <w:rPr>
                <w:rFonts w:ascii="Helvetica" w:eastAsia="Arial" w:hAnsi="Helvetica" w:cs="Arial"/>
                <w:b/>
                <w:bCs/>
                <w:sz w:val="20"/>
                <w:szCs w:val="20"/>
              </w:rPr>
            </w:pPr>
          </w:p>
          <w:p w14:paraId="40367BD9" w14:textId="77777777" w:rsidR="00216D38" w:rsidRDefault="00216D38" w:rsidP="00306658">
            <w:pPr>
              <w:snapToGrid w:val="0"/>
              <w:spacing w:line="276" w:lineRule="auto"/>
              <w:rPr>
                <w:rFonts w:ascii="Helvetica" w:eastAsia="Arial" w:hAnsi="Helvetica" w:cs="Arial"/>
                <w:b/>
                <w:bCs/>
                <w:sz w:val="20"/>
                <w:szCs w:val="20"/>
              </w:rPr>
            </w:pPr>
          </w:p>
          <w:p w14:paraId="053A1997" w14:textId="77777777" w:rsidR="00216D38" w:rsidRDefault="00216D38" w:rsidP="00306658">
            <w:pPr>
              <w:snapToGrid w:val="0"/>
              <w:spacing w:line="276" w:lineRule="auto"/>
              <w:rPr>
                <w:rFonts w:ascii="Helvetica" w:eastAsia="Arial" w:hAnsi="Helvetica" w:cs="Arial"/>
                <w:b/>
                <w:bCs/>
                <w:sz w:val="20"/>
                <w:szCs w:val="20"/>
              </w:rPr>
            </w:pPr>
            <w:r>
              <w:rPr>
                <w:rFonts w:ascii="Helvetica" w:eastAsia="Arial" w:hAnsi="Helvetica" w:cs="Arial"/>
                <w:b/>
                <w:bCs/>
                <w:sz w:val="20"/>
                <w:szCs w:val="20"/>
              </w:rPr>
              <w:t>PROGRAM</w:t>
            </w:r>
          </w:p>
        </w:tc>
        <w:tc>
          <w:tcPr>
            <w:tcW w:w="2726" w:type="dxa"/>
            <w:gridSpan w:val="2"/>
          </w:tcPr>
          <w:p w14:paraId="20F45C98" w14:textId="77777777" w:rsidR="00216D38"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Başvuru Şartları</w:t>
            </w:r>
          </w:p>
        </w:tc>
        <w:tc>
          <w:tcPr>
            <w:tcW w:w="4936" w:type="dxa"/>
            <w:gridSpan w:val="4"/>
          </w:tcPr>
          <w:p w14:paraId="59910989" w14:textId="77777777" w:rsidR="00216D38"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Değerlendirme</w:t>
            </w:r>
          </w:p>
        </w:tc>
        <w:tc>
          <w:tcPr>
            <w:tcW w:w="1061" w:type="dxa"/>
            <w:vMerge w:val="restart"/>
          </w:tcPr>
          <w:p w14:paraId="2C27B033" w14:textId="77777777" w:rsidR="00216D38" w:rsidRDefault="00216D38" w:rsidP="00306658">
            <w:pPr>
              <w:snapToGrid w:val="0"/>
              <w:spacing w:line="360" w:lineRule="auto"/>
              <w:jc w:val="center"/>
              <w:rPr>
                <w:rFonts w:ascii="Helvetica" w:eastAsia="Arial" w:hAnsi="Helvetica" w:cs="Arial"/>
                <w:b/>
                <w:bCs/>
                <w:sz w:val="20"/>
                <w:szCs w:val="20"/>
              </w:rPr>
            </w:pPr>
          </w:p>
          <w:p w14:paraId="099F6FCB" w14:textId="77777777" w:rsidR="00216D38" w:rsidRDefault="00216D38" w:rsidP="00306658">
            <w:pPr>
              <w:snapToGrid w:val="0"/>
              <w:spacing w:before="120" w:line="360" w:lineRule="auto"/>
              <w:rPr>
                <w:rFonts w:ascii="Helvetica" w:eastAsia="Arial" w:hAnsi="Helvetica" w:cs="Arial"/>
                <w:b/>
                <w:bCs/>
                <w:sz w:val="20"/>
                <w:szCs w:val="20"/>
              </w:rPr>
            </w:pPr>
            <w:r>
              <w:rPr>
                <w:rFonts w:ascii="Helvetica" w:eastAsia="Arial" w:hAnsi="Helvetica" w:cs="Arial"/>
                <w:b/>
                <w:bCs/>
                <w:sz w:val="20"/>
                <w:szCs w:val="20"/>
              </w:rPr>
              <w:t>TOPLAM</w:t>
            </w:r>
          </w:p>
          <w:p w14:paraId="44907B5D" w14:textId="77777777" w:rsidR="00216D38" w:rsidRDefault="00216D38" w:rsidP="00306658">
            <w:pPr>
              <w:snapToGrid w:val="0"/>
              <w:spacing w:line="360" w:lineRule="auto"/>
              <w:jc w:val="center"/>
              <w:rPr>
                <w:rFonts w:ascii="Helvetica" w:eastAsia="Arial" w:hAnsi="Helvetica" w:cs="Arial"/>
                <w:b/>
                <w:bCs/>
                <w:sz w:val="20"/>
                <w:szCs w:val="20"/>
              </w:rPr>
            </w:pPr>
            <w:r>
              <w:rPr>
                <w:rFonts w:ascii="Helvetica" w:eastAsia="Arial" w:hAnsi="Helvetica" w:cs="Arial"/>
                <w:b/>
                <w:bCs/>
                <w:sz w:val="20"/>
                <w:szCs w:val="20"/>
              </w:rPr>
              <w:t>(en az)</w:t>
            </w:r>
          </w:p>
        </w:tc>
      </w:tr>
      <w:tr w:rsidR="00216D38" w14:paraId="154B06F8" w14:textId="77777777" w:rsidTr="00306658">
        <w:tc>
          <w:tcPr>
            <w:tcW w:w="1239" w:type="dxa"/>
            <w:vMerge/>
          </w:tcPr>
          <w:p w14:paraId="32A7C74A" w14:textId="77777777" w:rsidR="00216D38" w:rsidRDefault="00216D38" w:rsidP="00306658">
            <w:pPr>
              <w:snapToGrid w:val="0"/>
              <w:spacing w:line="276" w:lineRule="auto"/>
              <w:rPr>
                <w:rFonts w:ascii="Helvetica" w:eastAsia="Arial" w:hAnsi="Helvetica" w:cs="Arial"/>
                <w:b/>
                <w:bCs/>
                <w:sz w:val="20"/>
                <w:szCs w:val="20"/>
              </w:rPr>
            </w:pPr>
          </w:p>
        </w:tc>
        <w:tc>
          <w:tcPr>
            <w:tcW w:w="1009" w:type="dxa"/>
          </w:tcPr>
          <w:p w14:paraId="69953786" w14:textId="77777777" w:rsidR="00216D38" w:rsidRDefault="00216D38" w:rsidP="00306658">
            <w:pPr>
              <w:snapToGrid w:val="0"/>
              <w:spacing w:before="120" w:line="276" w:lineRule="auto"/>
              <w:jc w:val="center"/>
              <w:rPr>
                <w:rFonts w:ascii="Helvetica" w:eastAsia="Arial" w:hAnsi="Helvetica" w:cs="Arial"/>
                <w:b/>
                <w:bCs/>
                <w:sz w:val="20"/>
                <w:szCs w:val="20"/>
              </w:rPr>
            </w:pPr>
            <w:r>
              <w:rPr>
                <w:rFonts w:ascii="Helvetica" w:eastAsia="Arial" w:hAnsi="Helvetica" w:cs="Arial"/>
                <w:b/>
                <w:bCs/>
                <w:sz w:val="20"/>
                <w:szCs w:val="20"/>
              </w:rPr>
              <w:t>ALES</w:t>
            </w:r>
          </w:p>
        </w:tc>
        <w:tc>
          <w:tcPr>
            <w:tcW w:w="1717" w:type="dxa"/>
          </w:tcPr>
          <w:p w14:paraId="1C800120" w14:textId="77777777" w:rsidR="00216D38" w:rsidRDefault="00216D38" w:rsidP="00306658">
            <w:pPr>
              <w:snapToGrid w:val="0"/>
              <w:spacing w:before="120" w:line="276" w:lineRule="auto"/>
              <w:jc w:val="center"/>
              <w:rPr>
                <w:rFonts w:ascii="Helvetica" w:eastAsia="Arial" w:hAnsi="Helvetica" w:cs="Arial"/>
                <w:b/>
                <w:bCs/>
                <w:sz w:val="20"/>
                <w:szCs w:val="20"/>
              </w:rPr>
            </w:pPr>
            <w:r w:rsidRPr="004D21DC">
              <w:rPr>
                <w:rFonts w:ascii="Helvetica" w:eastAsia="Arial" w:hAnsi="Helvetica" w:cs="Arial"/>
                <w:b/>
                <w:bCs/>
                <w:sz w:val="20"/>
                <w:szCs w:val="20"/>
              </w:rPr>
              <w:t>ÜDS/KPDS/YDS Puanı</w:t>
            </w:r>
          </w:p>
        </w:tc>
        <w:tc>
          <w:tcPr>
            <w:tcW w:w="992" w:type="dxa"/>
          </w:tcPr>
          <w:p w14:paraId="75B7DC3F" w14:textId="77777777" w:rsidR="00216D38" w:rsidRDefault="00216D38" w:rsidP="00306658">
            <w:pPr>
              <w:snapToGrid w:val="0"/>
              <w:spacing w:before="120" w:line="276" w:lineRule="auto"/>
              <w:jc w:val="center"/>
              <w:rPr>
                <w:rFonts w:ascii="Helvetica" w:eastAsia="Arial" w:hAnsi="Helvetica" w:cs="Arial"/>
                <w:b/>
                <w:bCs/>
                <w:sz w:val="20"/>
                <w:szCs w:val="20"/>
              </w:rPr>
            </w:pPr>
            <w:r w:rsidRPr="004D21DC">
              <w:rPr>
                <w:rFonts w:ascii="Helvetica" w:eastAsia="Arial" w:hAnsi="Helvetica" w:cs="Arial"/>
                <w:b/>
                <w:bCs/>
                <w:sz w:val="20"/>
                <w:szCs w:val="20"/>
              </w:rPr>
              <w:t>ALES Puanı</w:t>
            </w:r>
            <w:r>
              <w:rPr>
                <w:rFonts w:ascii="Helvetica" w:eastAsia="Arial" w:hAnsi="Helvetica" w:cs="Arial"/>
                <w:b/>
                <w:bCs/>
                <w:sz w:val="20"/>
                <w:szCs w:val="20"/>
              </w:rPr>
              <w:t xml:space="preserve"> (%)</w:t>
            </w:r>
          </w:p>
        </w:tc>
        <w:tc>
          <w:tcPr>
            <w:tcW w:w="1435" w:type="dxa"/>
          </w:tcPr>
          <w:p w14:paraId="298962DC" w14:textId="77777777" w:rsidR="00216D38" w:rsidRPr="009A3DCA" w:rsidRDefault="00216D38" w:rsidP="00306658">
            <w:pPr>
              <w:snapToGrid w:val="0"/>
              <w:spacing w:before="120" w:line="276" w:lineRule="auto"/>
              <w:jc w:val="center"/>
              <w:rPr>
                <w:rFonts w:ascii="Helvetica" w:eastAsia="Arial" w:hAnsi="Helvetica" w:cs="Arial"/>
                <w:b/>
                <w:sz w:val="20"/>
                <w:szCs w:val="20"/>
              </w:rPr>
            </w:pPr>
            <w:r w:rsidRPr="00B14950">
              <w:rPr>
                <w:rFonts w:ascii="Helvetica" w:eastAsia="Arial" w:hAnsi="Helvetica" w:cs="Arial"/>
                <w:b/>
                <w:bCs/>
                <w:sz w:val="20"/>
                <w:szCs w:val="20"/>
              </w:rPr>
              <w:t>Lisans Not Ortalaması</w:t>
            </w:r>
            <w:r>
              <w:rPr>
                <w:rFonts w:ascii="Helvetica" w:eastAsia="Arial" w:hAnsi="Helvetica" w:cs="Arial"/>
                <w:b/>
                <w:bCs/>
                <w:sz w:val="20"/>
                <w:szCs w:val="20"/>
              </w:rPr>
              <w:t xml:space="preserve"> (%)</w:t>
            </w:r>
          </w:p>
        </w:tc>
        <w:tc>
          <w:tcPr>
            <w:tcW w:w="1542" w:type="dxa"/>
          </w:tcPr>
          <w:p w14:paraId="16A26312" w14:textId="77777777" w:rsidR="00216D38" w:rsidRDefault="00216D38" w:rsidP="00306658">
            <w:pPr>
              <w:snapToGrid w:val="0"/>
              <w:spacing w:before="120" w:line="276" w:lineRule="auto"/>
              <w:jc w:val="center"/>
              <w:rPr>
                <w:rFonts w:ascii="Helvetica" w:eastAsia="Arial" w:hAnsi="Helvetica" w:cs="Arial"/>
                <w:b/>
                <w:bCs/>
                <w:sz w:val="20"/>
                <w:szCs w:val="20"/>
              </w:rPr>
            </w:pPr>
            <w:r w:rsidRPr="004D21DC">
              <w:rPr>
                <w:rFonts w:ascii="Helvetica" w:eastAsia="Arial" w:hAnsi="Helvetica" w:cs="Arial"/>
                <w:b/>
                <w:bCs/>
                <w:sz w:val="20"/>
                <w:szCs w:val="20"/>
              </w:rPr>
              <w:t>Y</w:t>
            </w:r>
            <w:r>
              <w:rPr>
                <w:rFonts w:ascii="Helvetica" w:eastAsia="Arial" w:hAnsi="Helvetica" w:cs="Arial"/>
                <w:b/>
                <w:bCs/>
                <w:sz w:val="20"/>
                <w:szCs w:val="20"/>
              </w:rPr>
              <w:t xml:space="preserve">. </w:t>
            </w:r>
            <w:r w:rsidRPr="004D21DC">
              <w:rPr>
                <w:rFonts w:ascii="Helvetica" w:eastAsia="Arial" w:hAnsi="Helvetica" w:cs="Arial"/>
                <w:b/>
                <w:bCs/>
                <w:sz w:val="20"/>
                <w:szCs w:val="20"/>
              </w:rPr>
              <w:t>Lisans Not Ortalaması</w:t>
            </w:r>
            <w:r>
              <w:rPr>
                <w:rFonts w:ascii="Helvetica" w:eastAsia="Arial" w:hAnsi="Helvetica" w:cs="Arial"/>
                <w:b/>
                <w:bCs/>
                <w:sz w:val="20"/>
                <w:szCs w:val="20"/>
              </w:rPr>
              <w:t xml:space="preserve"> (%)</w:t>
            </w:r>
          </w:p>
        </w:tc>
        <w:tc>
          <w:tcPr>
            <w:tcW w:w="967" w:type="dxa"/>
          </w:tcPr>
          <w:p w14:paraId="6EBF7883" w14:textId="77777777" w:rsidR="00216D38" w:rsidRDefault="00216D38" w:rsidP="00306658">
            <w:pPr>
              <w:snapToGrid w:val="0"/>
              <w:spacing w:before="120" w:line="276" w:lineRule="auto"/>
              <w:jc w:val="center"/>
              <w:rPr>
                <w:rFonts w:ascii="Helvetica" w:eastAsia="Arial" w:hAnsi="Helvetica" w:cs="Arial"/>
                <w:b/>
                <w:bCs/>
                <w:sz w:val="20"/>
                <w:szCs w:val="20"/>
              </w:rPr>
            </w:pPr>
            <w:r>
              <w:rPr>
                <w:rFonts w:ascii="Helvetica" w:eastAsia="Arial" w:hAnsi="Helvetica" w:cs="Arial"/>
                <w:b/>
                <w:bCs/>
                <w:sz w:val="20"/>
                <w:szCs w:val="20"/>
              </w:rPr>
              <w:t>Mülakat</w:t>
            </w:r>
          </w:p>
          <w:p w14:paraId="427F24AA" w14:textId="77777777" w:rsidR="00216D38" w:rsidRDefault="00216D38" w:rsidP="00306658">
            <w:pPr>
              <w:snapToGrid w:val="0"/>
              <w:spacing w:before="120" w:line="276" w:lineRule="auto"/>
              <w:jc w:val="center"/>
              <w:rPr>
                <w:rFonts w:ascii="Helvetica" w:eastAsia="Arial" w:hAnsi="Helvetica" w:cs="Arial"/>
                <w:b/>
                <w:bCs/>
                <w:sz w:val="20"/>
                <w:szCs w:val="20"/>
              </w:rPr>
            </w:pPr>
            <w:r>
              <w:rPr>
                <w:rFonts w:ascii="Helvetica" w:eastAsia="Arial" w:hAnsi="Helvetica" w:cs="Arial"/>
                <w:b/>
                <w:bCs/>
                <w:sz w:val="20"/>
                <w:szCs w:val="20"/>
              </w:rPr>
              <w:t>(%)</w:t>
            </w:r>
          </w:p>
        </w:tc>
        <w:tc>
          <w:tcPr>
            <w:tcW w:w="1061" w:type="dxa"/>
            <w:vMerge/>
          </w:tcPr>
          <w:p w14:paraId="22AE56F7" w14:textId="77777777" w:rsidR="00216D38" w:rsidRDefault="00216D38" w:rsidP="00306658">
            <w:pPr>
              <w:snapToGrid w:val="0"/>
              <w:spacing w:line="360" w:lineRule="auto"/>
              <w:rPr>
                <w:rFonts w:ascii="Helvetica" w:eastAsia="Arial" w:hAnsi="Helvetica" w:cs="Arial"/>
                <w:b/>
                <w:bCs/>
                <w:sz w:val="20"/>
                <w:szCs w:val="20"/>
              </w:rPr>
            </w:pPr>
          </w:p>
        </w:tc>
      </w:tr>
      <w:tr w:rsidR="00216D38" w14:paraId="4B036ED0" w14:textId="77777777" w:rsidTr="00306658">
        <w:tc>
          <w:tcPr>
            <w:tcW w:w="1239" w:type="dxa"/>
          </w:tcPr>
          <w:p w14:paraId="7A570546" w14:textId="77777777" w:rsidR="00216D38" w:rsidRDefault="00216D38" w:rsidP="00306658">
            <w:pPr>
              <w:snapToGrid w:val="0"/>
              <w:spacing w:line="276" w:lineRule="auto"/>
              <w:rPr>
                <w:rFonts w:ascii="Helvetica" w:eastAsia="Arial" w:hAnsi="Helvetica" w:cs="Arial"/>
                <w:b/>
                <w:bCs/>
                <w:sz w:val="20"/>
                <w:szCs w:val="20"/>
              </w:rPr>
            </w:pPr>
            <w:r>
              <w:rPr>
                <w:rFonts w:ascii="Helvetica" w:eastAsia="Arial" w:hAnsi="Helvetica" w:cs="Arial"/>
                <w:b/>
                <w:bCs/>
                <w:sz w:val="20"/>
                <w:szCs w:val="20"/>
              </w:rPr>
              <w:t>Doktora</w:t>
            </w:r>
          </w:p>
        </w:tc>
        <w:tc>
          <w:tcPr>
            <w:tcW w:w="1009" w:type="dxa"/>
          </w:tcPr>
          <w:p w14:paraId="77723C92" w14:textId="77777777" w:rsidR="00216D38"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55</w:t>
            </w:r>
          </w:p>
        </w:tc>
        <w:tc>
          <w:tcPr>
            <w:tcW w:w="1717" w:type="dxa"/>
          </w:tcPr>
          <w:p w14:paraId="748AADD7" w14:textId="77777777" w:rsidR="00216D38" w:rsidRPr="004D21DC"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55</w:t>
            </w:r>
          </w:p>
        </w:tc>
        <w:tc>
          <w:tcPr>
            <w:tcW w:w="992" w:type="dxa"/>
          </w:tcPr>
          <w:p w14:paraId="073BF43D" w14:textId="77777777" w:rsidR="00216D38" w:rsidRPr="004D21DC"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50</w:t>
            </w:r>
          </w:p>
        </w:tc>
        <w:tc>
          <w:tcPr>
            <w:tcW w:w="1435" w:type="dxa"/>
          </w:tcPr>
          <w:p w14:paraId="221587A0" w14:textId="77777777" w:rsidR="00216D38" w:rsidRPr="00B14950"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10</w:t>
            </w:r>
          </w:p>
        </w:tc>
        <w:tc>
          <w:tcPr>
            <w:tcW w:w="1542" w:type="dxa"/>
          </w:tcPr>
          <w:p w14:paraId="2F00D932" w14:textId="77777777" w:rsidR="00216D38" w:rsidRPr="004D21DC"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10</w:t>
            </w:r>
          </w:p>
        </w:tc>
        <w:tc>
          <w:tcPr>
            <w:tcW w:w="967" w:type="dxa"/>
          </w:tcPr>
          <w:p w14:paraId="4E99255C" w14:textId="77777777" w:rsidR="00216D38" w:rsidRDefault="00216D38" w:rsidP="00306658">
            <w:pPr>
              <w:snapToGrid w:val="0"/>
              <w:spacing w:line="276" w:lineRule="auto"/>
              <w:jc w:val="center"/>
              <w:rPr>
                <w:rFonts w:ascii="Helvetica" w:eastAsia="Arial" w:hAnsi="Helvetica" w:cs="Arial"/>
                <w:b/>
                <w:bCs/>
                <w:sz w:val="20"/>
                <w:szCs w:val="20"/>
              </w:rPr>
            </w:pPr>
            <w:r>
              <w:rPr>
                <w:rFonts w:ascii="Helvetica" w:eastAsia="Arial" w:hAnsi="Helvetica" w:cs="Arial"/>
                <w:b/>
                <w:bCs/>
                <w:sz w:val="20"/>
                <w:szCs w:val="20"/>
              </w:rPr>
              <w:t>15</w:t>
            </w:r>
          </w:p>
        </w:tc>
        <w:tc>
          <w:tcPr>
            <w:tcW w:w="1061" w:type="dxa"/>
          </w:tcPr>
          <w:p w14:paraId="643B1E39" w14:textId="77777777" w:rsidR="00216D38" w:rsidRDefault="00216D38" w:rsidP="00306658">
            <w:pPr>
              <w:snapToGrid w:val="0"/>
              <w:spacing w:before="120" w:after="120" w:line="360" w:lineRule="auto"/>
              <w:jc w:val="center"/>
              <w:rPr>
                <w:rFonts w:ascii="Helvetica" w:eastAsia="Arial" w:hAnsi="Helvetica" w:cs="Arial"/>
                <w:b/>
                <w:bCs/>
                <w:sz w:val="20"/>
                <w:szCs w:val="20"/>
              </w:rPr>
            </w:pPr>
            <w:r>
              <w:rPr>
                <w:rFonts w:ascii="Helvetica" w:eastAsia="Arial" w:hAnsi="Helvetica" w:cs="Arial"/>
                <w:b/>
                <w:bCs/>
                <w:sz w:val="20"/>
                <w:szCs w:val="20"/>
              </w:rPr>
              <w:t>70</w:t>
            </w:r>
          </w:p>
        </w:tc>
      </w:tr>
      <w:tr w:rsidR="00216D38" w14:paraId="12A6BC61" w14:textId="77777777" w:rsidTr="00306658">
        <w:tc>
          <w:tcPr>
            <w:tcW w:w="1239" w:type="dxa"/>
          </w:tcPr>
          <w:p w14:paraId="5DBEEFF0" w14:textId="77777777" w:rsidR="00216D38" w:rsidRDefault="00216D38" w:rsidP="00306658">
            <w:pPr>
              <w:snapToGrid w:val="0"/>
              <w:spacing w:before="120" w:after="120" w:line="276" w:lineRule="auto"/>
              <w:rPr>
                <w:rFonts w:ascii="Helvetica" w:eastAsia="Arial" w:hAnsi="Helvetica" w:cs="Arial"/>
                <w:b/>
                <w:bCs/>
                <w:sz w:val="20"/>
                <w:szCs w:val="20"/>
              </w:rPr>
            </w:pPr>
            <w:r>
              <w:rPr>
                <w:rFonts w:ascii="Helvetica" w:eastAsia="Arial" w:hAnsi="Helvetica" w:cs="Arial"/>
                <w:b/>
                <w:bCs/>
                <w:sz w:val="20"/>
                <w:szCs w:val="20"/>
              </w:rPr>
              <w:t>Bütünleşik Doktora</w:t>
            </w:r>
          </w:p>
        </w:tc>
        <w:tc>
          <w:tcPr>
            <w:tcW w:w="1009" w:type="dxa"/>
          </w:tcPr>
          <w:p w14:paraId="0107A3E1" w14:textId="77777777" w:rsidR="00216D38"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80</w:t>
            </w:r>
          </w:p>
        </w:tc>
        <w:tc>
          <w:tcPr>
            <w:tcW w:w="1717" w:type="dxa"/>
          </w:tcPr>
          <w:p w14:paraId="1D26B27A" w14:textId="77777777" w:rsidR="00216D38" w:rsidRPr="004D21DC"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55</w:t>
            </w:r>
          </w:p>
        </w:tc>
        <w:tc>
          <w:tcPr>
            <w:tcW w:w="992" w:type="dxa"/>
          </w:tcPr>
          <w:p w14:paraId="7099AD96" w14:textId="77777777" w:rsidR="00216D38" w:rsidRPr="004D21DC"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50</w:t>
            </w:r>
          </w:p>
        </w:tc>
        <w:tc>
          <w:tcPr>
            <w:tcW w:w="1435" w:type="dxa"/>
          </w:tcPr>
          <w:p w14:paraId="52A552D5" w14:textId="77777777" w:rsidR="00216D38" w:rsidRPr="00B14950"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20</w:t>
            </w:r>
          </w:p>
        </w:tc>
        <w:tc>
          <w:tcPr>
            <w:tcW w:w="1542" w:type="dxa"/>
          </w:tcPr>
          <w:p w14:paraId="2B6796DD" w14:textId="77777777" w:rsidR="00216D38" w:rsidRPr="004D21DC"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w:t>
            </w:r>
          </w:p>
        </w:tc>
        <w:tc>
          <w:tcPr>
            <w:tcW w:w="967" w:type="dxa"/>
          </w:tcPr>
          <w:p w14:paraId="40135BD3" w14:textId="77777777" w:rsidR="00216D38"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15</w:t>
            </w:r>
          </w:p>
        </w:tc>
        <w:tc>
          <w:tcPr>
            <w:tcW w:w="1061" w:type="dxa"/>
          </w:tcPr>
          <w:p w14:paraId="41B688B1" w14:textId="77777777" w:rsidR="00216D38" w:rsidRDefault="00216D38" w:rsidP="00306658">
            <w:pPr>
              <w:snapToGrid w:val="0"/>
              <w:spacing w:before="120" w:after="120" w:line="276" w:lineRule="auto"/>
              <w:jc w:val="center"/>
              <w:rPr>
                <w:rFonts w:ascii="Helvetica" w:eastAsia="Arial" w:hAnsi="Helvetica" w:cs="Arial"/>
                <w:b/>
                <w:bCs/>
                <w:sz w:val="20"/>
                <w:szCs w:val="20"/>
              </w:rPr>
            </w:pPr>
            <w:r>
              <w:rPr>
                <w:rFonts w:ascii="Helvetica" w:eastAsia="Arial" w:hAnsi="Helvetica" w:cs="Arial"/>
                <w:b/>
                <w:bCs/>
                <w:sz w:val="20"/>
                <w:szCs w:val="20"/>
              </w:rPr>
              <w:t>70</w:t>
            </w:r>
          </w:p>
        </w:tc>
      </w:tr>
    </w:tbl>
    <w:p w14:paraId="0D91CA81" w14:textId="530584FF" w:rsidR="00216D38" w:rsidRPr="00531913" w:rsidRDefault="00216D38" w:rsidP="00216D38">
      <w:pPr>
        <w:snapToGrid w:val="0"/>
        <w:spacing w:after="0" w:line="360" w:lineRule="auto"/>
        <w:rPr>
          <w:rFonts w:ascii="Helvetica" w:eastAsia="Arial" w:hAnsi="Helvetica" w:cs="Arial"/>
          <w:b/>
          <w:sz w:val="21"/>
          <w:szCs w:val="21"/>
        </w:rPr>
      </w:pPr>
      <w:r w:rsidRPr="00531913">
        <w:rPr>
          <w:rFonts w:ascii="Helvetica" w:eastAsia="Arial" w:hAnsi="Helvetica" w:cs="Arial"/>
          <w:b/>
          <w:bCs/>
          <w:sz w:val="21"/>
          <w:szCs w:val="21"/>
          <w:u w:val="single"/>
        </w:rPr>
        <w:t>Başvuru İle İlgili İrtibat Kişisinin</w:t>
      </w:r>
      <w:r w:rsidRPr="00531913">
        <w:rPr>
          <w:rFonts w:ascii="Helvetica" w:eastAsia="Arial" w:hAnsi="Helvetica" w:cs="Arial"/>
          <w:sz w:val="21"/>
          <w:szCs w:val="21"/>
          <w:u w:val="single"/>
        </w:rPr>
        <w:t>;</w:t>
      </w:r>
      <w:r w:rsidRPr="00531913">
        <w:rPr>
          <w:rFonts w:ascii="Helvetica" w:eastAsia="Arial" w:hAnsi="Helvetica" w:cs="Arial"/>
          <w:sz w:val="21"/>
          <w:szCs w:val="21"/>
        </w:rPr>
        <w:br/>
      </w:r>
      <w:r w:rsidRPr="00531913">
        <w:rPr>
          <w:rFonts w:ascii="Helvetica" w:eastAsia="Arial" w:hAnsi="Helvetica" w:cs="Arial"/>
          <w:b/>
          <w:sz w:val="21"/>
          <w:szCs w:val="21"/>
        </w:rPr>
        <w:t xml:space="preserve">TC No: </w:t>
      </w:r>
    </w:p>
    <w:p w14:paraId="4F524ABD" w14:textId="67AF8170" w:rsidR="00BF6BF7" w:rsidRDefault="00216D38" w:rsidP="00216D38">
      <w:pPr>
        <w:snapToGrid w:val="0"/>
        <w:spacing w:after="0" w:line="360" w:lineRule="auto"/>
        <w:rPr>
          <w:rFonts w:ascii="Helvetica" w:eastAsia="Arial" w:hAnsi="Helvetica" w:cs="Arial"/>
          <w:sz w:val="21"/>
          <w:szCs w:val="21"/>
        </w:rPr>
      </w:pPr>
      <w:r w:rsidRPr="00531913">
        <w:rPr>
          <w:rFonts w:ascii="Helvetica" w:eastAsia="Arial" w:hAnsi="Helvetica" w:cs="Arial"/>
          <w:b/>
          <w:sz w:val="21"/>
          <w:szCs w:val="21"/>
        </w:rPr>
        <w:lastRenderedPageBreak/>
        <w:t>Adı-Soyadı:</w:t>
      </w:r>
      <w:r w:rsidRPr="00531913">
        <w:rPr>
          <w:rFonts w:ascii="Helvetica" w:eastAsia="Arial" w:hAnsi="Helvetica" w:cs="Arial"/>
          <w:sz w:val="21"/>
          <w:szCs w:val="21"/>
        </w:rPr>
        <w:t xml:space="preserve"> </w:t>
      </w:r>
    </w:p>
    <w:p w14:paraId="2D127009" w14:textId="4F198AE3" w:rsidR="00216D38" w:rsidRDefault="00216D38" w:rsidP="00216D38">
      <w:pPr>
        <w:snapToGrid w:val="0"/>
        <w:spacing w:after="0" w:line="360" w:lineRule="auto"/>
        <w:rPr>
          <w:rFonts w:ascii="Helvetica" w:eastAsia="Arial" w:hAnsi="Helvetica" w:cs="Arial"/>
          <w:b/>
          <w:bCs/>
          <w:sz w:val="21"/>
          <w:szCs w:val="21"/>
        </w:rPr>
      </w:pPr>
      <w:r w:rsidRPr="00531913">
        <w:rPr>
          <w:rFonts w:ascii="Helvetica" w:eastAsia="Arial" w:hAnsi="Helvetica" w:cs="Arial"/>
          <w:b/>
          <w:sz w:val="21"/>
          <w:szCs w:val="21"/>
        </w:rPr>
        <w:t>Cep Telefonu:</w:t>
      </w:r>
      <w:r w:rsidRPr="00531913">
        <w:rPr>
          <w:rFonts w:ascii="Helvetica" w:hAnsi="Helvetica"/>
          <w:sz w:val="21"/>
          <w:szCs w:val="21"/>
        </w:rPr>
        <w:t xml:space="preserve"> </w:t>
      </w:r>
      <w:r w:rsidRPr="00531913">
        <w:rPr>
          <w:rFonts w:ascii="Helvetica" w:eastAsia="Arial" w:hAnsi="Helvetica" w:cs="Arial"/>
          <w:sz w:val="21"/>
          <w:szCs w:val="21"/>
        </w:rPr>
        <w:br/>
      </w:r>
      <w:r w:rsidRPr="00531913">
        <w:rPr>
          <w:rFonts w:ascii="Helvetica" w:eastAsia="Arial" w:hAnsi="Helvetica" w:cs="Arial"/>
          <w:b/>
          <w:sz w:val="21"/>
          <w:szCs w:val="21"/>
        </w:rPr>
        <w:t>E-Posta:</w:t>
      </w:r>
      <w:r w:rsidRPr="00531913">
        <w:rPr>
          <w:rFonts w:ascii="Helvetica" w:eastAsia="Arial" w:hAnsi="Helvetica" w:cs="Arial"/>
          <w:sz w:val="21"/>
          <w:szCs w:val="21"/>
        </w:rPr>
        <w:t xml:space="preserve"> </w:t>
      </w:r>
    </w:p>
    <w:p w14:paraId="53BB7798" w14:textId="59E7E293" w:rsidR="00216D38" w:rsidRPr="009A3DCA" w:rsidRDefault="00BF6BF7" w:rsidP="00BF6BF7">
      <w:pPr>
        <w:rPr>
          <w:rFonts w:ascii="Helvetica" w:eastAsia="Arial" w:hAnsi="Helvetica" w:cs="Arial"/>
          <w:sz w:val="21"/>
          <w:szCs w:val="21"/>
          <w:u w:val="single"/>
        </w:rPr>
      </w:pPr>
      <w:r>
        <w:rPr>
          <w:rFonts w:ascii="Helvetica" w:eastAsia="Arial" w:hAnsi="Helvetica" w:cs="Arial"/>
          <w:sz w:val="21"/>
          <w:szCs w:val="21"/>
          <w:u w:val="single"/>
        </w:rPr>
        <w:br w:type="page"/>
      </w:r>
    </w:p>
    <w:p w14:paraId="694FBF08" w14:textId="6A6A97F3" w:rsidR="004D21DC" w:rsidRPr="00216CDA" w:rsidRDefault="009A3DCA" w:rsidP="004D21DC">
      <w:pPr>
        <w:shd w:val="clear" w:color="auto" w:fill="EFC3C3"/>
        <w:jc w:val="center"/>
        <w:rPr>
          <w:rFonts w:ascii="Helvetica" w:eastAsia="Times New Roman" w:hAnsi="Helvetica" w:cs="Times New Roman"/>
          <w:b/>
          <w:bCs/>
          <w:color w:val="000000"/>
        </w:rPr>
      </w:pPr>
      <w:r>
        <w:rPr>
          <w:rFonts w:ascii="Helvetica" w:eastAsia="Times New Roman" w:hAnsi="Helvetica" w:cs="Times New Roman"/>
          <w:b/>
          <w:bCs/>
          <w:color w:val="000000"/>
        </w:rPr>
        <w:t>I</w:t>
      </w:r>
      <w:r w:rsidR="004D21DC" w:rsidRPr="00216CDA">
        <w:rPr>
          <w:rFonts w:ascii="Helvetica" w:eastAsia="Times New Roman" w:hAnsi="Helvetica" w:cs="Times New Roman"/>
          <w:b/>
          <w:bCs/>
          <w:color w:val="000000"/>
        </w:rPr>
        <w:t>. BAŞVURULAN ALAN HAKKINDA GENEL BİLGİLER</w:t>
      </w:r>
    </w:p>
    <w:p w14:paraId="33608121" w14:textId="2C62A698" w:rsidR="004D21DC" w:rsidRDefault="004D21DC" w:rsidP="004D21DC">
      <w:pPr>
        <w:jc w:val="both"/>
        <w:rPr>
          <w:rFonts w:ascii="Helvetica" w:eastAsia="Times New Roman" w:hAnsi="Helvetica" w:cs="Times New Roman"/>
          <w:color w:val="000000" w:themeColor="text1"/>
          <w:sz w:val="21"/>
          <w:szCs w:val="21"/>
        </w:rPr>
      </w:pPr>
      <w:r w:rsidRPr="00216CDA">
        <w:rPr>
          <w:rFonts w:ascii="Helvetica" w:eastAsia="Times New Roman" w:hAnsi="Helvetica" w:cs="Times New Roman"/>
          <w:b/>
          <w:bCs/>
          <w:color w:val="000000" w:themeColor="text1"/>
        </w:rPr>
        <w:t xml:space="preserve">i. 100/2000 YÖK DOKTORA BURSU KAPSAMINDA BAŞVURULAN ALANIN ALANA NASIL KATKI SAĞLAMASI BEKLENMEKTEDİR? </w:t>
      </w:r>
      <w:r w:rsidRPr="00216CDA">
        <w:rPr>
          <w:rFonts w:ascii="Helvetica" w:eastAsia="Times New Roman" w:hAnsi="Helvetica" w:cs="Times New Roman"/>
          <w:color w:val="000000" w:themeColor="text1"/>
          <w:sz w:val="21"/>
          <w:szCs w:val="21"/>
        </w:rPr>
        <w:t>(En fazla 5 maddede açıklayınız. Maksimum 4000 karakter)</w:t>
      </w:r>
    </w:p>
    <w:p w14:paraId="0A8F8397" w14:textId="0675C8D2" w:rsidR="00932B4B" w:rsidRPr="00B649D1" w:rsidRDefault="00221BFA" w:rsidP="001B3E83">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00932B4B" w:rsidRPr="00B649D1">
        <w:rPr>
          <w:rFonts w:ascii="Helvetica" w:eastAsia="Arial" w:hAnsi="Helvetica" w:cs="Arial"/>
          <w:sz w:val="20"/>
          <w:szCs w:val="20"/>
        </w:rPr>
        <w:t xml:space="preserve"> </w:t>
      </w:r>
    </w:p>
    <w:p w14:paraId="1846A60F" w14:textId="3C2FF569" w:rsidR="004D21DC" w:rsidRDefault="004D21DC" w:rsidP="004D21DC">
      <w:pPr>
        <w:jc w:val="both"/>
        <w:rPr>
          <w:rFonts w:ascii="Helvetica" w:eastAsia="Times New Roman" w:hAnsi="Helvetica" w:cs="Times New Roman"/>
          <w:color w:val="000000" w:themeColor="text1"/>
          <w:sz w:val="20"/>
          <w:szCs w:val="20"/>
        </w:rPr>
      </w:pPr>
      <w:r w:rsidRPr="00216CDA">
        <w:rPr>
          <w:rFonts w:ascii="Helvetica" w:eastAsia="Times New Roman" w:hAnsi="Helvetica" w:cs="Times New Roman"/>
          <w:b/>
          <w:bCs/>
          <w:color w:val="000000" w:themeColor="text1"/>
        </w:rPr>
        <w:t xml:space="preserve">ii. BAŞVURULAN ALANDA ÇALIŞILMASI PLANLANAN KONULARIN ÖZGÜN DEĞERLERİ NELERDİR? </w:t>
      </w:r>
      <w:r w:rsidRPr="00216CDA">
        <w:rPr>
          <w:rFonts w:ascii="Helvetica" w:eastAsia="Times New Roman" w:hAnsi="Helvetica" w:cs="Times New Roman"/>
          <w:color w:val="000000" w:themeColor="text1"/>
          <w:sz w:val="20"/>
          <w:szCs w:val="20"/>
        </w:rPr>
        <w:t>(En fazla 5 maddede açıklayınız. Maksimum 4000 karakter.)</w:t>
      </w:r>
    </w:p>
    <w:p w14:paraId="688A07F8" w14:textId="4065B389" w:rsidR="00B71444" w:rsidRPr="00221BFA" w:rsidRDefault="00221BFA" w:rsidP="00221BFA">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Pr="00B649D1">
        <w:rPr>
          <w:rFonts w:ascii="Helvetica" w:eastAsia="Arial" w:hAnsi="Helvetica" w:cs="Arial"/>
          <w:sz w:val="20"/>
          <w:szCs w:val="20"/>
        </w:rPr>
        <w:t xml:space="preserve"> </w:t>
      </w:r>
    </w:p>
    <w:p w14:paraId="695D4378" w14:textId="1260B1C7" w:rsidR="004D21DC" w:rsidRDefault="004D21DC" w:rsidP="006E2F72">
      <w:pPr>
        <w:pStyle w:val="WW-NormalWeb1"/>
        <w:spacing w:before="0" w:after="360"/>
        <w:contextualSpacing/>
        <w:jc w:val="both"/>
        <w:rPr>
          <w:rFonts w:ascii="Helvetica" w:hAnsi="Helvetica"/>
          <w:color w:val="000000" w:themeColor="text1"/>
          <w:sz w:val="20"/>
          <w:szCs w:val="20"/>
        </w:rPr>
      </w:pPr>
      <w:r w:rsidRPr="00216CDA">
        <w:rPr>
          <w:rFonts w:ascii="Helvetica" w:hAnsi="Helvetica"/>
          <w:b/>
          <w:bCs/>
          <w:color w:val="000000" w:themeColor="text1"/>
          <w:sz w:val="22"/>
          <w:szCs w:val="22"/>
          <w:lang w:eastAsia="tr-TR"/>
        </w:rPr>
        <w:t xml:space="preserve">iii. BAŞVURULAN ALANIN MUHTEMEL ÇIKTILARININ ULUSAL HEDEFLERLE UYUMUNU AÇIKLAYINIZ. </w:t>
      </w:r>
      <w:r w:rsidRPr="00216CDA">
        <w:rPr>
          <w:rFonts w:ascii="Helvetica" w:hAnsi="Helvetica"/>
          <w:color w:val="000000" w:themeColor="text1"/>
          <w:sz w:val="20"/>
          <w:szCs w:val="20"/>
          <w:lang w:eastAsia="tr-TR"/>
        </w:rPr>
        <w:t>(En fazla 5 maddede açıklayınız. Maksimum 4000 karakter.)</w:t>
      </w:r>
    </w:p>
    <w:p w14:paraId="04C29D42" w14:textId="1E8DE49F" w:rsidR="001B3E83" w:rsidRPr="00221BFA" w:rsidRDefault="00221BFA" w:rsidP="00221BFA">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Pr="00B649D1">
        <w:rPr>
          <w:rFonts w:ascii="Helvetica" w:eastAsia="Arial" w:hAnsi="Helvetica" w:cs="Arial"/>
          <w:sz w:val="20"/>
          <w:szCs w:val="20"/>
        </w:rPr>
        <w:t xml:space="preserve"> </w:t>
      </w:r>
    </w:p>
    <w:p w14:paraId="39F25160" w14:textId="03E963F3" w:rsidR="004D21DC" w:rsidRDefault="004D21DC" w:rsidP="004D21DC">
      <w:pPr>
        <w:jc w:val="both"/>
        <w:rPr>
          <w:rFonts w:ascii="Helvetica" w:eastAsia="Times New Roman" w:hAnsi="Helvetica" w:cs="Times New Roman"/>
          <w:color w:val="000000" w:themeColor="text1"/>
          <w:sz w:val="20"/>
          <w:szCs w:val="20"/>
        </w:rPr>
      </w:pPr>
      <w:r w:rsidRPr="00216CDA">
        <w:rPr>
          <w:rFonts w:ascii="Helvetica" w:eastAsia="Times New Roman" w:hAnsi="Helvetica" w:cs="Times New Roman"/>
          <w:b/>
          <w:bCs/>
          <w:color w:val="000000" w:themeColor="text1"/>
        </w:rPr>
        <w:t xml:space="preserve">iv. BAŞVURULAN ALAN KAPSAMINDA HAZIRLADIĞINIZ VEYA HAZIRLAMAYI PLANLADIĞINIZ ULUSAL VE ULUSLARARASI FON/PROJE/DESTEK PROGRAMLARI MEVCUT MUDUR? VAR İSE ÇIKTILARI VE KATKILARI NELER OLACAKTIR? </w:t>
      </w:r>
      <w:r w:rsidRPr="00216CDA">
        <w:rPr>
          <w:rFonts w:ascii="Helvetica" w:eastAsia="Times New Roman" w:hAnsi="Helvetica" w:cs="Times New Roman"/>
          <w:color w:val="000000" w:themeColor="text1"/>
          <w:sz w:val="20"/>
          <w:szCs w:val="20"/>
        </w:rPr>
        <w:t>(En fazla 5 maddede açıklayınız. Maksimum 4000 karakter.)</w:t>
      </w:r>
    </w:p>
    <w:p w14:paraId="448858FD" w14:textId="77777777" w:rsidR="00221BFA" w:rsidRPr="00B649D1" w:rsidRDefault="00221BFA" w:rsidP="00221BFA">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Pr="00B649D1">
        <w:rPr>
          <w:rFonts w:ascii="Helvetica" w:eastAsia="Arial" w:hAnsi="Helvetica" w:cs="Arial"/>
          <w:sz w:val="20"/>
          <w:szCs w:val="20"/>
        </w:rPr>
        <w:t xml:space="preserve"> </w:t>
      </w:r>
    </w:p>
    <w:p w14:paraId="0000000A" w14:textId="7185A478" w:rsidR="007A64B5" w:rsidRPr="001B3E83" w:rsidRDefault="004D21DC" w:rsidP="004D21DC">
      <w:pPr>
        <w:jc w:val="both"/>
        <w:rPr>
          <w:rFonts w:ascii="Helvetica" w:eastAsia="Arial" w:hAnsi="Helvetica" w:cs="Arial"/>
          <w:sz w:val="20"/>
          <w:szCs w:val="20"/>
        </w:rPr>
      </w:pPr>
      <w:r w:rsidRPr="00216CDA">
        <w:rPr>
          <w:rFonts w:ascii="Helvetica" w:eastAsia="Times New Roman" w:hAnsi="Helvetica" w:cs="Times New Roman"/>
          <w:b/>
          <w:bCs/>
          <w:color w:val="000000" w:themeColor="text1"/>
        </w:rPr>
        <w:t>v. BAŞVURULAN ALAN KAPSAMINDA FARKLI KURUM / KURULUŞLARLA İŞ</w:t>
      </w:r>
      <w:r w:rsidR="00B93BB9" w:rsidRPr="001B3E83">
        <w:rPr>
          <w:rFonts w:ascii="Helvetica" w:eastAsia="Times New Roman" w:hAnsi="Helvetica" w:cs="Times New Roman"/>
          <w:b/>
          <w:bCs/>
          <w:color w:val="000000" w:themeColor="text1"/>
        </w:rPr>
        <w:t xml:space="preserve"> </w:t>
      </w:r>
      <w:r w:rsidRPr="00216CDA">
        <w:rPr>
          <w:rFonts w:ascii="Helvetica" w:eastAsia="Times New Roman" w:hAnsi="Helvetica" w:cs="Times New Roman"/>
          <w:b/>
          <w:bCs/>
          <w:color w:val="000000" w:themeColor="text1"/>
        </w:rPr>
        <w:t xml:space="preserve">BİRLİĞİ YAPILACAK MIDIR? İŞ BİRLİĞİ YAPILACAK KURUM VE ÇALIŞMALARI YAZINIZ. </w:t>
      </w:r>
      <w:r w:rsidRPr="00216CDA">
        <w:rPr>
          <w:rFonts w:ascii="Helvetica" w:eastAsia="Times New Roman" w:hAnsi="Helvetica" w:cs="Times New Roman"/>
          <w:color w:val="000000" w:themeColor="text1"/>
          <w:sz w:val="20"/>
          <w:szCs w:val="20"/>
        </w:rPr>
        <w:t>(En fazla 5 maddede açıklayınız. Maksimum 4000 karakter.)</w:t>
      </w:r>
    </w:p>
    <w:p w14:paraId="00000012" w14:textId="67A3196D" w:rsidR="007A64B5" w:rsidRPr="00221BFA" w:rsidRDefault="00221BFA" w:rsidP="001B3E83">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Pr="00B649D1">
        <w:rPr>
          <w:rFonts w:ascii="Helvetica" w:eastAsia="Arial" w:hAnsi="Helvetica" w:cs="Arial"/>
          <w:sz w:val="20"/>
          <w:szCs w:val="20"/>
        </w:rPr>
        <w:t xml:space="preserve"> </w:t>
      </w:r>
    </w:p>
    <w:p w14:paraId="1ADF34D4" w14:textId="3DB4C5AF" w:rsidR="0015220D" w:rsidRPr="00216CDA" w:rsidRDefault="009A3DCA" w:rsidP="0015220D">
      <w:pPr>
        <w:shd w:val="clear" w:color="auto" w:fill="EFC3C3"/>
        <w:jc w:val="center"/>
        <w:rPr>
          <w:rFonts w:ascii="Helvetica" w:eastAsia="Times New Roman" w:hAnsi="Helvetica" w:cs="Times New Roman"/>
          <w:b/>
          <w:bCs/>
          <w:color w:val="000000"/>
        </w:rPr>
      </w:pPr>
      <w:r w:rsidRPr="009A3DCA">
        <w:rPr>
          <w:rFonts w:ascii="Helvetica" w:eastAsia="Times New Roman" w:hAnsi="Helvetica" w:cs="Times New Roman"/>
          <w:b/>
          <w:bCs/>
          <w:color w:val="000000"/>
        </w:rPr>
        <w:t>II.</w:t>
      </w:r>
      <w:r w:rsidR="0015220D" w:rsidRPr="00216CDA">
        <w:rPr>
          <w:rFonts w:ascii="Helvetica" w:eastAsia="Times New Roman" w:hAnsi="Helvetica" w:cs="Times New Roman"/>
          <w:b/>
          <w:bCs/>
          <w:color w:val="000000"/>
        </w:rPr>
        <w:t xml:space="preserve"> ÜNİVERSİTE HAKKINDA BİLGİLER</w:t>
      </w:r>
    </w:p>
    <w:p w14:paraId="6CD5673D" w14:textId="1AB6C906" w:rsidR="0015220D" w:rsidRPr="001B3E83" w:rsidRDefault="0015220D" w:rsidP="0015220D">
      <w:pPr>
        <w:jc w:val="both"/>
        <w:rPr>
          <w:rFonts w:ascii="Helvetica" w:eastAsia="Arial" w:hAnsi="Helvetica" w:cs="Arial"/>
          <w:sz w:val="20"/>
          <w:szCs w:val="20"/>
        </w:rPr>
      </w:pPr>
      <w:r w:rsidRPr="001B3E83">
        <w:rPr>
          <w:rFonts w:ascii="Helvetica" w:eastAsia="Arial" w:hAnsi="Helvetica" w:cs="Arial"/>
          <w:b/>
          <w:bCs/>
          <w:sz w:val="21"/>
          <w:szCs w:val="21"/>
        </w:rPr>
        <w:t>i. BAŞVURULAN ALANDA ÜNİVERSİTENİZİN FİZİKİ MEKAN VE ARAŞTIRMA OLANAKLARI</w:t>
      </w:r>
      <w:r w:rsidRPr="001B3E83">
        <w:rPr>
          <w:rFonts w:ascii="Helvetica" w:eastAsia="Arial" w:hAnsi="Helvetica" w:cs="Arial"/>
          <w:sz w:val="21"/>
          <w:szCs w:val="21"/>
        </w:rPr>
        <w:t xml:space="preserve"> </w:t>
      </w:r>
      <w:r w:rsidRPr="001B3E83">
        <w:rPr>
          <w:rFonts w:ascii="Helvetica" w:eastAsia="Arial" w:hAnsi="Helvetica" w:cs="Arial"/>
          <w:sz w:val="20"/>
          <w:szCs w:val="20"/>
        </w:rPr>
        <w:t xml:space="preserve">(Kullanabilecekleri oda, laboratuvar, makine, teçhizat ile yazılı ve elektronik kaynaklara erişim hakkında bilgi verilmelidir.) (En fazla 5 maddede açıklayınız. Maksimum 4000 karakter.) </w:t>
      </w:r>
    </w:p>
    <w:p w14:paraId="58507235" w14:textId="5360D477" w:rsidR="003B02F8" w:rsidRPr="00221BFA" w:rsidRDefault="003B02F8" w:rsidP="003B02F8">
      <w:pPr>
        <w:pStyle w:val="ListeParagraf"/>
        <w:numPr>
          <w:ilvl w:val="0"/>
          <w:numId w:val="3"/>
        </w:numPr>
        <w:ind w:left="142" w:hanging="142"/>
        <w:jc w:val="both"/>
        <w:rPr>
          <w:rFonts w:ascii="Helvetica" w:eastAsia="Arial" w:hAnsi="Helvetica" w:cs="Arial"/>
          <w:color w:val="808080" w:themeColor="background1" w:themeShade="80"/>
          <w:sz w:val="20"/>
          <w:szCs w:val="20"/>
        </w:rPr>
      </w:pPr>
      <w:r w:rsidRPr="00221BFA">
        <w:rPr>
          <w:rFonts w:ascii="Helvetica" w:eastAsia="Arial" w:hAnsi="Helvetica" w:cs="Arial"/>
          <w:b/>
          <w:bCs/>
          <w:i/>
          <w:iCs/>
          <w:color w:val="808080" w:themeColor="background1" w:themeShade="80"/>
          <w:sz w:val="20"/>
          <w:szCs w:val="20"/>
        </w:rPr>
        <w:t>Araştırma Hizmetleri</w:t>
      </w:r>
      <w:r w:rsidRPr="00221BFA">
        <w:rPr>
          <w:rFonts w:ascii="Helvetica" w:eastAsia="Arial" w:hAnsi="Helvetica" w:cs="Arial"/>
          <w:color w:val="808080" w:themeColor="background1" w:themeShade="80"/>
          <w:sz w:val="20"/>
          <w:szCs w:val="20"/>
        </w:rPr>
        <w:t>; Önerilen alanda çalışmaların yürütülebilmesi için üniversitenin fiziki imkân ve araştırma olanakları yeterli olup tüm çalışmalar üniversite bünyesinde yer alan Yüksek Teknoloji Araştırma Merkezi (YÜTAM) laboratuvarlarında yürütülecektir. YÜTAM bünyesinde Moleküler Mikrobiyoloji, Genetik ve Kanser Biyolojisi, Memeli Hücre Kültürü, Bitki Biyoteknolojisi ve Organik Kimya Laboratuvarları bulunmakta ve bölgedeki diğer üniversiteler ile yapılan iş birlikleri neticesinde pek çok üniversitenin yer aldığı ortak platformda araştırmacılara hizmet ver</w:t>
      </w:r>
      <w:r w:rsidR="005343D0" w:rsidRPr="00221BFA">
        <w:rPr>
          <w:rFonts w:ascii="Helvetica" w:eastAsia="Arial" w:hAnsi="Helvetica" w:cs="Arial"/>
          <w:color w:val="808080" w:themeColor="background1" w:themeShade="80"/>
          <w:sz w:val="20"/>
          <w:szCs w:val="20"/>
        </w:rPr>
        <w:t>il</w:t>
      </w:r>
      <w:r w:rsidRPr="00221BFA">
        <w:rPr>
          <w:rFonts w:ascii="Helvetica" w:eastAsia="Arial" w:hAnsi="Helvetica" w:cs="Arial"/>
          <w:color w:val="808080" w:themeColor="background1" w:themeShade="80"/>
          <w:sz w:val="20"/>
          <w:szCs w:val="20"/>
        </w:rPr>
        <w:t xml:space="preserve">mektedir. </w:t>
      </w:r>
    </w:p>
    <w:p w14:paraId="213A4D39" w14:textId="77777777" w:rsidR="003B02F8" w:rsidRPr="00221BFA" w:rsidRDefault="003B02F8" w:rsidP="003B02F8">
      <w:pPr>
        <w:pStyle w:val="ListeParagraf"/>
        <w:numPr>
          <w:ilvl w:val="0"/>
          <w:numId w:val="3"/>
        </w:numPr>
        <w:ind w:left="142" w:hanging="142"/>
        <w:jc w:val="both"/>
        <w:rPr>
          <w:rFonts w:ascii="Helvetica" w:eastAsia="Arial" w:hAnsi="Helvetica" w:cs="Arial"/>
          <w:color w:val="808080" w:themeColor="background1" w:themeShade="80"/>
          <w:sz w:val="20"/>
          <w:szCs w:val="20"/>
        </w:rPr>
      </w:pPr>
      <w:r w:rsidRPr="00221BFA">
        <w:rPr>
          <w:rFonts w:ascii="Helvetica" w:eastAsia="Arial" w:hAnsi="Helvetica" w:cs="Arial"/>
          <w:b/>
          <w:bCs/>
          <w:i/>
          <w:iCs/>
          <w:color w:val="808080" w:themeColor="background1" w:themeShade="80"/>
          <w:sz w:val="20"/>
          <w:szCs w:val="20"/>
        </w:rPr>
        <w:t>Kütüphane Hizmetleri</w:t>
      </w:r>
      <w:r w:rsidRPr="00221BFA">
        <w:rPr>
          <w:rFonts w:ascii="Helvetica" w:eastAsia="Arial" w:hAnsi="Helvetica" w:cs="Arial"/>
          <w:color w:val="808080" w:themeColor="background1" w:themeShade="80"/>
          <w:sz w:val="20"/>
          <w:szCs w:val="20"/>
        </w:rPr>
        <w:t>; Üniversite bünyesinde 2020 yılında hizmete açılan Merkezi Kütüphane, 12.635 m</w:t>
      </w:r>
      <w:r w:rsidRPr="00221BFA">
        <w:rPr>
          <w:rFonts w:ascii="Helvetica" w:eastAsia="Arial" w:hAnsi="Helvetica" w:cs="Arial"/>
          <w:color w:val="808080" w:themeColor="background1" w:themeShade="80"/>
          <w:sz w:val="20"/>
          <w:szCs w:val="20"/>
          <w:vertAlign w:val="superscript"/>
        </w:rPr>
        <w:t>2</w:t>
      </w:r>
      <w:r w:rsidRPr="00221BFA">
        <w:rPr>
          <w:rFonts w:ascii="Helvetica" w:eastAsia="Arial" w:hAnsi="Helvetica" w:cs="Arial"/>
          <w:color w:val="808080" w:themeColor="background1" w:themeShade="80"/>
          <w:sz w:val="20"/>
          <w:szCs w:val="20"/>
        </w:rPr>
        <w:t xml:space="preserve"> lik binasında, çoklu çalışma alanları, bireysel ve grup çalışma odaları, bilişim noktaları, sınıflar, akademik çalışma odaları, sunum odaları, spor ve oyun alanları, sosyal alanlar, kafeterya, konferans salonu, hobi odası, müzik odası, fotokopi merkezi, sergi salonları ve gençlik merkezi ile rahat ve geniş bir ortamda hizmet vermeye başlamıştır. Merkezi Kütüphane binasında yaklaşık 50 bin basılı kaynak ve elektronik veri tabanları (Web of Science, Directory of Open Access Journals, ULAKBİM Türkçe Veri Tabanları, YÖK Tez Kataloğu, IEEE Wiley e-Books Library vb) ile aynı anda 932 okuyucuya hizmet verilmektedir. Kütüphanede bulunan basılı ve elektronik kaynak çeşitliliği ve sayıları, birimlerden alınan talepler doğrultusunda her yıl artırılmaktadır. </w:t>
      </w:r>
    </w:p>
    <w:p w14:paraId="54B141BF" w14:textId="1F65989E" w:rsidR="003B02F8" w:rsidRPr="00221BFA" w:rsidRDefault="003B02F8" w:rsidP="003B02F8">
      <w:pPr>
        <w:pStyle w:val="ListeParagraf"/>
        <w:numPr>
          <w:ilvl w:val="0"/>
          <w:numId w:val="3"/>
        </w:numPr>
        <w:ind w:left="142" w:hanging="142"/>
        <w:jc w:val="both"/>
        <w:rPr>
          <w:rFonts w:ascii="Helvetica" w:eastAsia="Arial" w:hAnsi="Helvetica" w:cs="Arial"/>
          <w:color w:val="808080" w:themeColor="background1" w:themeShade="80"/>
          <w:sz w:val="20"/>
          <w:szCs w:val="20"/>
        </w:rPr>
      </w:pPr>
      <w:r w:rsidRPr="00221BFA">
        <w:rPr>
          <w:rFonts w:ascii="Helvetica" w:eastAsia="Arial" w:hAnsi="Helvetica" w:cs="Arial"/>
          <w:b/>
          <w:bCs/>
          <w:i/>
          <w:iCs/>
          <w:color w:val="808080" w:themeColor="background1" w:themeShade="80"/>
          <w:sz w:val="20"/>
          <w:szCs w:val="20"/>
        </w:rPr>
        <w:t>Eğitim-Öğretim Hizmetleri</w:t>
      </w:r>
      <w:r w:rsidRPr="00221BFA">
        <w:rPr>
          <w:rFonts w:ascii="Helvetica" w:eastAsia="Arial" w:hAnsi="Helvetica" w:cs="Arial"/>
          <w:color w:val="808080" w:themeColor="background1" w:themeShade="80"/>
          <w:sz w:val="20"/>
          <w:szCs w:val="20"/>
        </w:rPr>
        <w:t>; Lisans ve lisansüstü programlarda uzaktan/online eğitim-öğretim ihtiyaçlarına cevap veren, kullanışlı, senkron ve asenkron öğrenmeyi destekleyen, ayrıca ölçme ve değerlendirme ile hizmet içi eğitim olanaklarına sahip olan Flipped classroom (Ters Yüz Sınıf Sistemi) tabanlı Blackboard Öğrenme Yönetim Sistemi kullanılmakta</w:t>
      </w:r>
      <w:r w:rsidR="005343D0" w:rsidRPr="00221BFA">
        <w:rPr>
          <w:rFonts w:ascii="Helvetica" w:eastAsia="Arial" w:hAnsi="Helvetica" w:cs="Arial"/>
          <w:color w:val="808080" w:themeColor="background1" w:themeShade="80"/>
          <w:sz w:val="20"/>
          <w:szCs w:val="20"/>
        </w:rPr>
        <w:t xml:space="preserve"> ve böylelikle öğrencilerin ders</w:t>
      </w:r>
      <w:r w:rsidR="005C6455" w:rsidRPr="00221BFA">
        <w:rPr>
          <w:rFonts w:ascii="Helvetica" w:eastAsia="Arial" w:hAnsi="Helvetica" w:cs="Arial"/>
          <w:color w:val="808080" w:themeColor="background1" w:themeShade="80"/>
          <w:sz w:val="20"/>
          <w:szCs w:val="20"/>
        </w:rPr>
        <w:t>, proje ve çalışmalara etkin bir şekilde katılımı sağlanabilmektedir.</w:t>
      </w:r>
    </w:p>
    <w:p w14:paraId="2F342583" w14:textId="77777777" w:rsidR="003B02F8" w:rsidRPr="00221BFA" w:rsidRDefault="003B02F8" w:rsidP="003B02F8">
      <w:pPr>
        <w:pStyle w:val="ListeParagraf"/>
        <w:numPr>
          <w:ilvl w:val="0"/>
          <w:numId w:val="3"/>
        </w:numPr>
        <w:ind w:left="142" w:hanging="142"/>
        <w:jc w:val="both"/>
        <w:rPr>
          <w:rFonts w:ascii="Helvetica" w:eastAsia="Arial" w:hAnsi="Helvetica" w:cs="Arial"/>
          <w:color w:val="808080" w:themeColor="background1" w:themeShade="80"/>
          <w:sz w:val="20"/>
          <w:szCs w:val="20"/>
        </w:rPr>
      </w:pPr>
      <w:r w:rsidRPr="00221BFA">
        <w:rPr>
          <w:rFonts w:ascii="Helvetica" w:eastAsia="Cambria" w:hAnsi="Helvetica" w:cs="Arial"/>
          <w:b/>
          <w:bCs/>
          <w:i/>
          <w:iCs/>
          <w:color w:val="808080" w:themeColor="background1" w:themeShade="80"/>
          <w:sz w:val="20"/>
          <w:szCs w:val="20"/>
        </w:rPr>
        <w:t>Altyapı İmkanları, Çalışma/Araştırma Olanakları</w:t>
      </w:r>
      <w:r w:rsidRPr="00221BFA">
        <w:rPr>
          <w:rFonts w:ascii="Helvetica" w:eastAsia="Cambria" w:hAnsi="Helvetica" w:cs="Arial"/>
          <w:color w:val="808080" w:themeColor="background1" w:themeShade="80"/>
          <w:sz w:val="20"/>
          <w:szCs w:val="20"/>
        </w:rPr>
        <w:t xml:space="preserve">; Fen ve Mühendislik Fakültelerindeki bilgisayar laboratuvarlarında toplam 321 adet yüksek donanımlı bilgisayar ve tamamında internet bağlantısı mevcuttur. Aynı zamanda tüm sınıf ve laboratuvarlarda bilgisayar ortamında, görüntü aktarmalı olarak ders işlenebilmektedir. </w:t>
      </w:r>
    </w:p>
    <w:p w14:paraId="714AA95E" w14:textId="7ADBF64E" w:rsidR="003B02F8" w:rsidRPr="001B3E83" w:rsidRDefault="003B02F8" w:rsidP="001B3E83">
      <w:pPr>
        <w:pStyle w:val="ListeParagraf"/>
        <w:numPr>
          <w:ilvl w:val="0"/>
          <w:numId w:val="3"/>
        </w:numPr>
        <w:spacing w:after="480"/>
        <w:ind w:left="142" w:hanging="142"/>
        <w:jc w:val="both"/>
        <w:rPr>
          <w:rFonts w:ascii="Helvetica" w:eastAsia="Arial" w:hAnsi="Helvetica" w:cs="Arial"/>
          <w:sz w:val="20"/>
          <w:szCs w:val="20"/>
        </w:rPr>
      </w:pPr>
      <w:r w:rsidRPr="00221BFA">
        <w:rPr>
          <w:rFonts w:ascii="Helvetica" w:eastAsia="Arial" w:hAnsi="Helvetica" w:cs="Arial"/>
          <w:b/>
          <w:bCs/>
          <w:i/>
          <w:iCs/>
          <w:color w:val="808080" w:themeColor="background1" w:themeShade="80"/>
          <w:sz w:val="20"/>
          <w:szCs w:val="20"/>
        </w:rPr>
        <w:t>Mevcut Araştırma Olanakları ve Kullanım Alanları</w:t>
      </w:r>
      <w:r w:rsidRPr="00221BFA">
        <w:rPr>
          <w:rFonts w:ascii="Helvetica" w:eastAsia="Arial" w:hAnsi="Helvetica" w:cs="Arial"/>
          <w:color w:val="808080" w:themeColor="background1" w:themeShade="80"/>
          <w:sz w:val="20"/>
          <w:szCs w:val="20"/>
        </w:rPr>
        <w:t>; Dijital Mikrobiyolojik Emniyet Kabini, ESCO, (Aseptik koşulların sağlanmasında) • Çalkalamalı İnkübatör Zhicheng-ZHWY-2102C (Erlen ölçeğinde sıvı kültür hazırlanmasında ve rutin laboratuvar işlemlerinde) • Otoklav, HRAYAMA (Besiyeri ve çözeltilerin hazırlanmasında) • Isıtıcılı Manyetik Karıştırıcı, Daihan, (Besiyeri ve çözeltilerin hazırlanmasında) • Analitik Terazi (0,0001) Shimadzu ATX, (Tartım işlemlerinde) • Soğutmalı Santrifüj (DNA/Protein izolasyonlarında) • Ultrasantrifüj (DNA/Protein izolasyonlarında) • Düşük basınçlı kromotografi sistemi, BİORAD (Protein saflaştırmasında) • Yatay ve Dikey Elektroforez Sistemleri, BİORAD (DNA/Protein örneklerinin yürütülmesinde) • Kemilüminesans görüntüleme sistemleri BİORAD (DNA/Protein örneklerinin görüntülenmesinde) • Fermentör (Orta ölçekte fungusların kültüre edilmesinde) • Ultra Saf Su Cihazı, Millipore, Q-3W (Besiyeri ve çözeltilerin hazırlanmasında) • pH Metre, Adwa, OHAUS (Besiyeri ve çözeltilerin hazırlanmasında) • -20 Buzdolabı J.P. Selecta • Eliza Plate Okuyucu, Biotek Epoch (Biyofilm çalışmalarında, ELISA testlerinde vb) • 60 MHz Masaüstü NMR Cihazı (Laboratuvar ortamında sentezlenen bileşiklerin yapı-karakter analizinde) • Erime Noktası Tayin Cihazı (Katı maddelerin erime noktalarının tespit edilmesinde) • Rotary Evaporatör (Çözücülerin uzaklaştırılmasında) • Ultrasonik Banyo (Çözünmeyen maddelerin titreşim ile çözündürülmesinde) • Kabinli UV Lambası (Kolon Kromatografisinde) • ETÜV (Kurutma vb. işlemlerde) • Isıtıcılı Manyetik Karıştırıcı (Sentezlerde) •FT-IR Cihazı (Sentezlenen bileşiklerin yapılarının karakterizasyonunda)</w:t>
      </w:r>
    </w:p>
    <w:p w14:paraId="51E68000" w14:textId="3A1D32A7" w:rsidR="0015220D" w:rsidRDefault="0015220D" w:rsidP="0015220D">
      <w:pPr>
        <w:jc w:val="both"/>
        <w:rPr>
          <w:rFonts w:ascii="Helvetica" w:eastAsia="Arial" w:hAnsi="Helvetica" w:cs="Arial"/>
          <w:sz w:val="20"/>
          <w:szCs w:val="20"/>
        </w:rPr>
      </w:pPr>
      <w:r w:rsidRPr="003B02F8">
        <w:rPr>
          <w:rFonts w:ascii="Helvetica" w:eastAsia="Arial" w:hAnsi="Helvetica" w:cs="Arial"/>
          <w:b/>
          <w:bCs/>
        </w:rPr>
        <w:t>ii. BAŞVURULAN ALANDA GEÇMİŞE YÖNELİK YETKİNLİKLERİNİZ NELERDİR?</w:t>
      </w:r>
      <w:r w:rsidRPr="003B02F8">
        <w:rPr>
          <w:rFonts w:ascii="Helvetica" w:eastAsia="Arial" w:hAnsi="Helvetica" w:cs="Arial"/>
        </w:rPr>
        <w:t xml:space="preserve"> </w:t>
      </w:r>
      <w:r w:rsidRPr="00B649D1">
        <w:rPr>
          <w:rFonts w:ascii="Helvetica" w:eastAsia="Arial" w:hAnsi="Helvetica" w:cs="Arial"/>
          <w:sz w:val="20"/>
          <w:szCs w:val="20"/>
        </w:rPr>
        <w:t>(Mezun sayısı, Tezler, Yayınlar, Patentler, Başarı Hikayeleri vb detaylı bir şekilde yazılmalıdır. Maksimum 5000 karakter)</w:t>
      </w:r>
    </w:p>
    <w:p w14:paraId="355AFBBA" w14:textId="3D87FC92" w:rsidR="007B33C3" w:rsidRPr="00221BFA" w:rsidRDefault="00221BFA" w:rsidP="00221BFA">
      <w:pPr>
        <w:spacing w:after="480"/>
        <w:jc w:val="both"/>
        <w:rPr>
          <w:rFonts w:ascii="Helvetica" w:eastAsia="Arial" w:hAnsi="Helvetica" w:cs="Arial"/>
          <w:sz w:val="20"/>
          <w:szCs w:val="20"/>
        </w:rPr>
      </w:pPr>
      <w:r>
        <w:rPr>
          <w:rFonts w:ascii="Helvetica" w:eastAsia="Arial" w:hAnsi="Helvetica" w:cs="Arial"/>
          <w:sz w:val="20"/>
          <w:szCs w:val="20"/>
          <w:lang w:val="en-US"/>
        </w:rPr>
        <w:t>xxxxxxxxxxx</w:t>
      </w:r>
      <w:r w:rsidRPr="00B649D1">
        <w:rPr>
          <w:rFonts w:ascii="Helvetica" w:eastAsia="Arial" w:hAnsi="Helvetica" w:cs="Arial"/>
          <w:sz w:val="20"/>
          <w:szCs w:val="20"/>
        </w:rPr>
        <w:t xml:space="preserve"> </w:t>
      </w:r>
    </w:p>
    <w:p w14:paraId="12C96F1F" w14:textId="64362D83" w:rsidR="0015220D" w:rsidRPr="001B3E83" w:rsidRDefault="0015220D" w:rsidP="0015220D">
      <w:pPr>
        <w:jc w:val="both"/>
        <w:rPr>
          <w:rFonts w:ascii="Helvetica" w:eastAsia="Arial" w:hAnsi="Helvetica" w:cs="Arial"/>
          <w:sz w:val="20"/>
          <w:szCs w:val="20"/>
        </w:rPr>
      </w:pPr>
      <w:r w:rsidRPr="001B3E83">
        <w:rPr>
          <w:rFonts w:ascii="Helvetica" w:eastAsia="Arial" w:hAnsi="Helvetica" w:cs="Arial"/>
          <w:b/>
          <w:bCs/>
        </w:rPr>
        <w:t>iii. BAŞVURULAN ALANDA KABUL EDİLECEK ÖĞRENCİLERE SAĞLANABİLECEK SOSYAL İMKÂNLAR NELER OLACAKTIR?</w:t>
      </w:r>
      <w:r w:rsidRPr="001B3E83">
        <w:rPr>
          <w:rFonts w:ascii="Helvetica" w:eastAsia="Arial" w:hAnsi="Helvetica" w:cs="Arial"/>
        </w:rPr>
        <w:t xml:space="preserve"> </w:t>
      </w:r>
      <w:r w:rsidRPr="001B3E83">
        <w:rPr>
          <w:rFonts w:ascii="Helvetica" w:eastAsia="Arial" w:hAnsi="Helvetica" w:cs="Arial"/>
          <w:sz w:val="20"/>
          <w:szCs w:val="20"/>
        </w:rPr>
        <w:t>(Barınma, Yemek, Mediko/Sağlık vb), (Kısa Açıklama, En fazla 4000 karakter)</w:t>
      </w:r>
    </w:p>
    <w:p w14:paraId="09C5E7F0" w14:textId="77777777" w:rsidR="003B02F8" w:rsidRPr="00221BFA" w:rsidRDefault="003B02F8" w:rsidP="003B02F8">
      <w:pPr>
        <w:jc w:val="both"/>
        <w:rPr>
          <w:rFonts w:ascii="Helvetica" w:eastAsia="Arial" w:hAnsi="Helvetica" w:cs="Arial"/>
          <w:bCs/>
          <w:color w:val="808080" w:themeColor="background1" w:themeShade="80"/>
          <w:sz w:val="20"/>
          <w:szCs w:val="20"/>
        </w:rPr>
      </w:pPr>
      <w:r w:rsidRPr="00221BFA">
        <w:rPr>
          <w:rFonts w:ascii="Helvetica" w:eastAsia="Arial" w:hAnsi="Helvetica" w:cs="Arial"/>
          <w:bCs/>
          <w:color w:val="808080" w:themeColor="background1" w:themeShade="80"/>
          <w:sz w:val="20"/>
          <w:szCs w:val="20"/>
        </w:rPr>
        <w:t>Program kapsamındaki öğrenciler;</w:t>
      </w:r>
    </w:p>
    <w:p w14:paraId="1A01E5E5" w14:textId="29B38AD5"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 xml:space="preserve">Kredi Yurtlar Kurumunun Erzurum il merkezinde bulunan </w:t>
      </w:r>
      <w:r w:rsidR="007B33C3" w:rsidRPr="00221BFA">
        <w:rPr>
          <w:rFonts w:ascii="Helvetica" w:eastAsia="Arial" w:hAnsi="Helvetica" w:cs="Arial"/>
          <w:color w:val="808080" w:themeColor="background1" w:themeShade="80"/>
          <w:sz w:val="20"/>
          <w:szCs w:val="20"/>
        </w:rPr>
        <w:t>“</w:t>
      </w:r>
      <w:r w:rsidRPr="00221BFA">
        <w:rPr>
          <w:rFonts w:ascii="Helvetica" w:eastAsia="Arial" w:hAnsi="Helvetica" w:cs="Arial"/>
          <w:color w:val="808080" w:themeColor="background1" w:themeShade="80"/>
          <w:sz w:val="20"/>
          <w:szCs w:val="20"/>
        </w:rPr>
        <w:t>Erzurum Kız, Rabia Hatun, Yakutiye, İbrahim Hakkı, Aziziye, Nurettin Topçu, Oğuzhan Yaşar, Kazım Karabekir, Palandöken, Alvarlı Efe, Nenehatun, Ömer Nasuhi Bilmen ve Abdurrahman Gazi</w:t>
      </w:r>
      <w:r w:rsidR="007B33C3" w:rsidRPr="00221BFA">
        <w:rPr>
          <w:rFonts w:ascii="Helvetica" w:eastAsia="Arial" w:hAnsi="Helvetica" w:cs="Arial"/>
          <w:color w:val="808080" w:themeColor="background1" w:themeShade="80"/>
          <w:sz w:val="20"/>
          <w:szCs w:val="20"/>
        </w:rPr>
        <w:t xml:space="preserve">” </w:t>
      </w:r>
      <w:r w:rsidRPr="00221BFA">
        <w:rPr>
          <w:rFonts w:ascii="Helvetica" w:eastAsia="Arial" w:hAnsi="Helvetica" w:cs="Arial"/>
          <w:color w:val="808080" w:themeColor="background1" w:themeShade="80"/>
          <w:sz w:val="20"/>
          <w:szCs w:val="20"/>
        </w:rPr>
        <w:t>öğrenci yurtlarındaki çeşitli barınma imkânlarından,</w:t>
      </w:r>
    </w:p>
    <w:p w14:paraId="55DD4E78" w14:textId="303E14A7"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 xml:space="preserve"> Sağlık Kültür Spor Dairesi tarafından sunulan yemek ve sağlık hizmetleri ile sosyal imkânlardan, </w:t>
      </w:r>
    </w:p>
    <w:p w14:paraId="261827FD" w14:textId="77777777"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 xml:space="preserve"> Üniversite kampüsünde spor faaliyetlerinin yapılabileceği spor komplekslerinden,</w:t>
      </w:r>
    </w:p>
    <w:p w14:paraId="34DB15B3" w14:textId="2BD531B1"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 xml:space="preserve"> Üniversitenin araştırma alt yapısı (YÜTAM, merkezi kütüphane vb), destekleri (Bilimsel proje, bilimsel veri tabanı hizmetleri vb) ve tüm imkanlarından, </w:t>
      </w:r>
    </w:p>
    <w:p w14:paraId="2CE02DF7" w14:textId="65808118"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Fen ve Mühendislik Fakülteleri bilgisayar laboratuvarlarında bulunan toplam 321 adet yüksek donanımlı bilgisayarlardan (hafta içi 08:00-22:30 arası, hafta sonu 09:00-17:00 arası),</w:t>
      </w:r>
    </w:p>
    <w:p w14:paraId="6DDCFB20" w14:textId="5048EF3B" w:rsidR="00B70C14" w:rsidRPr="00221BFA" w:rsidRDefault="00B70C14" w:rsidP="00B70C14">
      <w:pPr>
        <w:pStyle w:val="ListeParagraf"/>
        <w:numPr>
          <w:ilvl w:val="0"/>
          <w:numId w:val="2"/>
        </w:numPr>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Benzer konuda çalışma yapan bilim insanlarıyla paylaşımda bulunabilmek adına PAX ve Erasmus gibi yurt dışı değişim hareketliliği programlarından ve</w:t>
      </w:r>
    </w:p>
    <w:p w14:paraId="25E2DD51" w14:textId="30B32C19" w:rsidR="00B70C14" w:rsidRPr="00221BFA" w:rsidRDefault="00B70C14" w:rsidP="001B3E83">
      <w:pPr>
        <w:pStyle w:val="ListeParagraf"/>
        <w:numPr>
          <w:ilvl w:val="0"/>
          <w:numId w:val="2"/>
        </w:numPr>
        <w:spacing w:after="480"/>
        <w:ind w:left="357" w:hanging="357"/>
        <w:jc w:val="both"/>
        <w:rPr>
          <w:rFonts w:ascii="Helvetica" w:eastAsia="Arial" w:hAnsi="Helvetica" w:cs="Arial"/>
          <w:color w:val="808080" w:themeColor="background1" w:themeShade="80"/>
          <w:sz w:val="20"/>
          <w:szCs w:val="20"/>
        </w:rPr>
      </w:pPr>
      <w:r w:rsidRPr="00221BFA">
        <w:rPr>
          <w:rFonts w:ascii="Helvetica" w:eastAsia="Arial" w:hAnsi="Helvetica" w:cs="Arial"/>
          <w:color w:val="808080" w:themeColor="background1" w:themeShade="80"/>
          <w:sz w:val="20"/>
          <w:szCs w:val="20"/>
        </w:rPr>
        <w:t>Yabancı diller Yüksekokulu tarafından yürütülen Speaking Club, Writing Club, Cinema Club gibi etkinlikler yanında Akademik İngilizce derslerinden ücretsiz olarak istifade edebileceklerdir.</w:t>
      </w:r>
    </w:p>
    <w:p w14:paraId="54B8BA0C" w14:textId="64048D90" w:rsidR="0015220D" w:rsidRPr="001B3E83" w:rsidRDefault="0015220D" w:rsidP="0015220D">
      <w:pPr>
        <w:jc w:val="both"/>
        <w:rPr>
          <w:rFonts w:ascii="Helvetica" w:eastAsia="Arial" w:hAnsi="Helvetica" w:cs="Arial"/>
          <w:sz w:val="20"/>
          <w:szCs w:val="20"/>
        </w:rPr>
      </w:pPr>
      <w:r w:rsidRPr="001B3E83">
        <w:rPr>
          <w:rFonts w:ascii="Helvetica" w:eastAsia="Arial" w:hAnsi="Helvetica" w:cs="Arial"/>
          <w:b/>
          <w:bCs/>
        </w:rPr>
        <w:t>iv. BAŞVURULAN ALANIN UYGULANMASI SÜRECİNDE TAKİP EDİLECEK KURUMSAL YÖNETİM SİSTEMİ NASILDIR?</w:t>
      </w:r>
      <w:r w:rsidRPr="001B3E83">
        <w:rPr>
          <w:rFonts w:ascii="Helvetica" w:eastAsia="Arial" w:hAnsi="Helvetica" w:cs="Arial"/>
        </w:rPr>
        <w:t xml:space="preserve"> </w:t>
      </w:r>
      <w:r w:rsidRPr="001B3E83">
        <w:rPr>
          <w:rFonts w:ascii="Helvetica" w:eastAsia="Arial" w:hAnsi="Helvetica" w:cs="Arial"/>
          <w:sz w:val="20"/>
          <w:szCs w:val="20"/>
        </w:rPr>
        <w:t>(Programdaki öğrencilerin koordinasyonu, öğrencilerin danışmanlık, izleme sistemi, kariyer planlama süreçleri vb) (Maksimum 4000 karakter)</w:t>
      </w:r>
    </w:p>
    <w:p w14:paraId="1DB7BED5" w14:textId="11FC57A1" w:rsidR="003B02F8" w:rsidRPr="00B70C14" w:rsidRDefault="003B02F8" w:rsidP="001B3E83">
      <w:pPr>
        <w:spacing w:after="480"/>
        <w:ind w:firstLine="720"/>
        <w:jc w:val="both"/>
        <w:rPr>
          <w:rFonts w:ascii="Helvetica" w:eastAsia="Arial" w:hAnsi="Helvetica" w:cs="Arial"/>
          <w:bCs/>
          <w:sz w:val="20"/>
          <w:szCs w:val="20"/>
        </w:rPr>
      </w:pPr>
      <w:r w:rsidRPr="001B3E83">
        <w:rPr>
          <w:rFonts w:ascii="Helvetica" w:eastAsia="Arial" w:hAnsi="Helvetica" w:cs="Arial"/>
          <w:bCs/>
          <w:sz w:val="20"/>
          <w:szCs w:val="20"/>
        </w:rPr>
        <w:t xml:space="preserve">Program kapsamındaki öğrenciler; </w:t>
      </w:r>
      <w:r w:rsidRPr="001B3E83">
        <w:rPr>
          <w:rFonts w:ascii="Helvetica" w:eastAsia="Arial" w:hAnsi="Helvetica" w:cs="Arial"/>
          <w:sz w:val="20"/>
          <w:szCs w:val="20"/>
        </w:rPr>
        <w:t>Yükseköğretim Kurulu Lisansüstü Eğitim ve Öğretim Yönetmeliği, ETÜ Lisansüstü Eğitim Öğretim Yönetmeliği, ilgili uygulama esasları ve 100/2000 YÖK Doktora Bursu Usul ve Esaslarına uygun bir şekilde lisansüstü eğitimlerini yürüteceklerdir. Kabul edildikleri alanda ilgili danışmanları yanında bağlı bulundukları ana bilim dalı ve enstitü ile doktora süreçleri yönetilecek, ilgili ana bilim dalı tarafından önerilen ve enstitü yönetim kurulu ile atanan tez izleme komiteleri ile de 6 aylık periyotlarda tez çalışmaları takip edilecektir. Ayrıca enstitü bünyesinde görevlendirilen idari personeller tarafından da burs işlemleri ve ödemeleri gerçekleştirilecektir.</w:t>
      </w:r>
    </w:p>
    <w:p w14:paraId="4DC64AA1" w14:textId="166E4F25" w:rsidR="0015220D" w:rsidRPr="001B3E83" w:rsidRDefault="0015220D" w:rsidP="0015220D">
      <w:pPr>
        <w:jc w:val="both"/>
        <w:rPr>
          <w:rFonts w:ascii="Helvetica" w:eastAsia="Arial" w:hAnsi="Helvetica" w:cs="Arial"/>
          <w:sz w:val="20"/>
          <w:szCs w:val="20"/>
        </w:rPr>
      </w:pPr>
      <w:r w:rsidRPr="001B3E83">
        <w:rPr>
          <w:rFonts w:ascii="Helvetica" w:eastAsia="Arial" w:hAnsi="Helvetica" w:cs="Arial"/>
          <w:b/>
          <w:bCs/>
        </w:rPr>
        <w:t>v. BAŞVURULAN ALAN KAPSAMINDAKİ ÖĞRENCİLERİN PERFORMANSININ DEĞERLENDİRME ÖLÇÜTLERİ NELERDİR?</w:t>
      </w:r>
      <w:r w:rsidRPr="001B3E83">
        <w:rPr>
          <w:rFonts w:ascii="Helvetica" w:eastAsia="Arial" w:hAnsi="Helvetica" w:cs="Arial"/>
        </w:rPr>
        <w:t xml:space="preserve"> </w:t>
      </w:r>
      <w:r w:rsidRPr="001B3E83">
        <w:rPr>
          <w:rFonts w:ascii="Helvetica" w:eastAsia="Arial" w:hAnsi="Helvetica" w:cs="Arial"/>
          <w:sz w:val="20"/>
          <w:szCs w:val="20"/>
        </w:rPr>
        <w:t>(Program kapsamındaki öğrencilerin başarılarının nasıl değerlendirileceği, programdan mezun olabilme koşulları vb) (Maksimum 4000 karakter)</w:t>
      </w:r>
    </w:p>
    <w:p w14:paraId="20DEEE8C" w14:textId="04C376B9" w:rsidR="003B02F8" w:rsidRPr="003B02F8" w:rsidRDefault="003B02F8" w:rsidP="001B3E83">
      <w:pPr>
        <w:spacing w:after="480"/>
        <w:ind w:firstLine="720"/>
        <w:jc w:val="both"/>
        <w:rPr>
          <w:rFonts w:ascii="Helvetica" w:eastAsia="Arial" w:hAnsi="Helvetica" w:cs="Arial"/>
          <w:bCs/>
          <w:sz w:val="20"/>
          <w:szCs w:val="20"/>
        </w:rPr>
      </w:pPr>
      <w:r w:rsidRPr="001B3E83">
        <w:rPr>
          <w:rFonts w:ascii="Helvetica" w:eastAsia="Arial" w:hAnsi="Helvetica" w:cs="Arial"/>
          <w:bCs/>
          <w:sz w:val="20"/>
          <w:szCs w:val="20"/>
        </w:rPr>
        <w:t xml:space="preserve">Program kapsamındaki öğrenciler; </w:t>
      </w:r>
      <w:r w:rsidRPr="001B3E83">
        <w:rPr>
          <w:rFonts w:ascii="Helvetica" w:eastAsia="Arial" w:hAnsi="Helvetica" w:cs="Arial"/>
          <w:sz w:val="20"/>
          <w:szCs w:val="20"/>
        </w:rPr>
        <w:t>ilgili yönetmelik ve uygulama esasları doğrultusunda doktora programından mezun olmak için; Bilim, Etik ve Eğitim dersi (yüksek lisansta alanlar muaf tutularak), Seminer dersi ve 21 krediden az olmamak koşuluyla en az 7 adet ders ile doktora yeterlik sınavını başarı ile tamamlamaları ve en az üç ara rapor vererek toplamda 240 AKTS’yi sağlamaları gerekmektedir. Aynı zamanda tezin tamamlanması ve SCI</w:t>
      </w:r>
      <w:r w:rsidR="00B70C14" w:rsidRPr="001B3E83">
        <w:rPr>
          <w:rFonts w:ascii="Helvetica" w:eastAsia="Arial" w:hAnsi="Helvetica" w:cs="Arial"/>
          <w:sz w:val="20"/>
          <w:szCs w:val="20"/>
        </w:rPr>
        <w:t>/</w:t>
      </w:r>
      <w:r w:rsidRPr="001B3E83">
        <w:rPr>
          <w:rFonts w:ascii="Helvetica" w:eastAsia="Arial" w:hAnsi="Helvetica" w:cs="Arial"/>
          <w:sz w:val="20"/>
          <w:szCs w:val="20"/>
        </w:rPr>
        <w:t>SCI-Expanded kapsamındaki bir dergide yayınlanması da mezun olmak ve tezi savunabilmek için zorunlu bir kriterdir.</w:t>
      </w:r>
    </w:p>
    <w:p w14:paraId="365BD7B9" w14:textId="010CB046" w:rsidR="003B02F8" w:rsidRDefault="0015220D" w:rsidP="0015220D">
      <w:pPr>
        <w:jc w:val="both"/>
        <w:rPr>
          <w:rFonts w:ascii="Helvetica" w:eastAsia="Arial" w:hAnsi="Helvetica" w:cs="Arial"/>
          <w:sz w:val="20"/>
          <w:szCs w:val="20"/>
        </w:rPr>
      </w:pPr>
      <w:r w:rsidRPr="003B02F8">
        <w:rPr>
          <w:rFonts w:ascii="Helvetica" w:eastAsia="Arial" w:hAnsi="Helvetica" w:cs="Arial"/>
          <w:b/>
          <w:bCs/>
        </w:rPr>
        <w:t>vi. BAŞVURULAN ALANININ YÜRÜTÜLMESİNDEN SORUMLU ÖĞRETİM ÜYESİ/ÜYELERİ VE BU ALANDAKİ ÇALIŞMALARI</w:t>
      </w:r>
      <w:r w:rsidRPr="003B02F8">
        <w:rPr>
          <w:rFonts w:ascii="Helvetica" w:eastAsia="Arial" w:hAnsi="Helvetica" w:cs="Arial"/>
        </w:rPr>
        <w:t xml:space="preserve"> </w:t>
      </w:r>
      <w:r w:rsidRPr="00B649D1">
        <w:rPr>
          <w:rFonts w:ascii="Helvetica" w:eastAsia="Arial" w:hAnsi="Helvetica" w:cs="Arial"/>
          <w:sz w:val="20"/>
          <w:szCs w:val="20"/>
        </w:rPr>
        <w:t>(Sadece bu alanla ilgili çalışmaları olan öğretim üyelerine ait bilgileri giriniz.) (Maksimum 5000 karakter)</w:t>
      </w:r>
    </w:p>
    <w:p w14:paraId="5ED32FE4" w14:textId="5B3B682B" w:rsidR="001B3E83" w:rsidRDefault="001B3E83" w:rsidP="0015220D">
      <w:pPr>
        <w:jc w:val="both"/>
        <w:rPr>
          <w:rFonts w:ascii="Helvetica" w:eastAsia="Arial" w:hAnsi="Helvetica" w:cs="Arial"/>
          <w:sz w:val="20"/>
          <w:szCs w:val="20"/>
        </w:rPr>
      </w:pPr>
      <w:r>
        <w:rPr>
          <w:rFonts w:ascii="Helvetica" w:eastAsia="Arial" w:hAnsi="Helvetica" w:cs="Arial"/>
          <w:sz w:val="20"/>
          <w:szCs w:val="20"/>
        </w:rPr>
        <w:t xml:space="preserve">Başvuru alanının yürütülmesinden sorumlu öğretim üyelerinin alana ilişkin </w:t>
      </w:r>
      <w:r w:rsidR="00451237">
        <w:rPr>
          <w:rFonts w:ascii="Helvetica" w:eastAsia="Arial" w:hAnsi="Helvetica" w:cs="Arial"/>
          <w:sz w:val="20"/>
          <w:szCs w:val="20"/>
        </w:rPr>
        <w:t xml:space="preserve">bazı </w:t>
      </w:r>
      <w:r>
        <w:rPr>
          <w:rFonts w:ascii="Helvetica" w:eastAsia="Arial" w:hAnsi="Helvetica" w:cs="Arial"/>
          <w:sz w:val="20"/>
          <w:szCs w:val="20"/>
        </w:rPr>
        <w:t>yayın</w:t>
      </w:r>
      <w:r w:rsidR="00451237">
        <w:rPr>
          <w:rFonts w:ascii="Helvetica" w:eastAsia="Arial" w:hAnsi="Helvetica" w:cs="Arial"/>
          <w:sz w:val="20"/>
          <w:szCs w:val="20"/>
        </w:rPr>
        <w:t xml:space="preserve">ları </w:t>
      </w:r>
      <w:r>
        <w:rPr>
          <w:rFonts w:ascii="Helvetica" w:eastAsia="Arial" w:hAnsi="Helvetica" w:cs="Arial"/>
          <w:sz w:val="20"/>
          <w:szCs w:val="20"/>
        </w:rPr>
        <w:t>aşağıda sunulmuştur.</w:t>
      </w:r>
    </w:p>
    <w:p w14:paraId="06BAEFA5" w14:textId="2B8CB30F" w:rsidR="00657150" w:rsidRPr="00221BFA" w:rsidRDefault="00657150" w:rsidP="00221BFA">
      <w:pPr>
        <w:shd w:val="clear" w:color="auto" w:fill="FFFFFF"/>
        <w:spacing w:after="360" w:line="235" w:lineRule="atLeast"/>
        <w:jc w:val="both"/>
        <w:rPr>
          <w:rFonts w:ascii="Helvetica" w:eastAsia="Times New Roman" w:hAnsi="Helvetica" w:cs="Arial"/>
          <w:color w:val="222222"/>
          <w:sz w:val="20"/>
          <w:szCs w:val="20"/>
        </w:rPr>
      </w:pPr>
    </w:p>
    <w:sectPr w:rsidR="00657150" w:rsidRPr="00221BFA" w:rsidSect="00335E68">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284"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BC4BE" w14:textId="77777777" w:rsidR="00C61849" w:rsidRDefault="00C61849" w:rsidP="00FB786A">
      <w:pPr>
        <w:spacing w:after="0" w:line="240" w:lineRule="auto"/>
      </w:pPr>
      <w:r>
        <w:separator/>
      </w:r>
    </w:p>
  </w:endnote>
  <w:endnote w:type="continuationSeparator" w:id="0">
    <w:p w14:paraId="373F4AE8" w14:textId="77777777" w:rsidR="00C61849" w:rsidRDefault="00C61849" w:rsidP="00FB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BCBD" w14:textId="77777777" w:rsidR="00221BFA" w:rsidRDefault="00221BF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A6D8" w14:textId="77777777" w:rsidR="00221BFA" w:rsidRDefault="00221BF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1101" w14:textId="77777777" w:rsidR="00221BFA" w:rsidRDefault="00221B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86B16" w14:textId="77777777" w:rsidR="00C61849" w:rsidRDefault="00C61849" w:rsidP="00FB786A">
      <w:pPr>
        <w:spacing w:after="0" w:line="240" w:lineRule="auto"/>
      </w:pPr>
      <w:r>
        <w:separator/>
      </w:r>
    </w:p>
  </w:footnote>
  <w:footnote w:type="continuationSeparator" w:id="0">
    <w:p w14:paraId="0AAAECB7" w14:textId="77777777" w:rsidR="00C61849" w:rsidRDefault="00C61849" w:rsidP="00FB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187A" w14:textId="77777777" w:rsidR="00221BFA" w:rsidRDefault="00221BF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CC88" w14:textId="62F3EB79" w:rsidR="00FB786A" w:rsidRDefault="00FB786A" w:rsidP="00FB786A">
    <w:pPr>
      <w:tabs>
        <w:tab w:val="left" w:pos="3080"/>
        <w:tab w:val="center" w:pos="4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786A">
      <w:rPr>
        <w:rFonts w:ascii="Times New Roman" w:eastAsia="Times New Roman" w:hAnsi="Times New Roman" w:cs="Times New Roman"/>
        <w:sz w:val="24"/>
        <w:szCs w:val="24"/>
      </w:rPr>
      <w:fldChar w:fldCharType="begin"/>
    </w:r>
    <w:r w:rsidR="00105BDD">
      <w:rPr>
        <w:rFonts w:ascii="Times New Roman" w:eastAsia="Times New Roman" w:hAnsi="Times New Roman" w:cs="Times New Roman"/>
        <w:sz w:val="24"/>
        <w:szCs w:val="24"/>
      </w:rPr>
      <w:instrText xml:space="preserve"> INCLUDEPICTURE "C:\\var\\folders\\vs\\cbf55nb56xlgflg4prqn4wc40000gn\\T\\com.microsoft.Word\\WebArchiveCopyPasteTempFiles\\page5image59880864" \* MERGEFORMAT </w:instrText>
    </w:r>
    <w:r w:rsidRPr="00FB786A">
      <w:rPr>
        <w:rFonts w:ascii="Times New Roman" w:eastAsia="Times New Roman" w:hAnsi="Times New Roman" w:cs="Times New Roman"/>
        <w:sz w:val="24"/>
        <w:szCs w:val="24"/>
      </w:rPr>
      <w:fldChar w:fldCharType="separate"/>
    </w:r>
    <w:r w:rsidRPr="00FB786A">
      <w:rPr>
        <w:rFonts w:ascii="Times New Roman" w:eastAsia="Times New Roman" w:hAnsi="Times New Roman" w:cs="Times New Roman"/>
        <w:noProof/>
        <w:sz w:val="24"/>
        <w:szCs w:val="24"/>
      </w:rPr>
      <w:drawing>
        <wp:inline distT="0" distB="0" distL="0" distR="0" wp14:anchorId="45005693" wp14:editId="39061221">
          <wp:extent cx="1248410" cy="707390"/>
          <wp:effectExtent l="0" t="0" r="0" b="3810"/>
          <wp:docPr id="3" name="Resim 3" descr="page5image5988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598808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707390"/>
                  </a:xfrm>
                  <a:prstGeom prst="rect">
                    <a:avLst/>
                  </a:prstGeom>
                  <a:noFill/>
                  <a:ln>
                    <a:noFill/>
                  </a:ln>
                </pic:spPr>
              </pic:pic>
            </a:graphicData>
          </a:graphic>
        </wp:inline>
      </w:drawing>
    </w:r>
    <w:r w:rsidRPr="00FB786A">
      <w:rPr>
        <w:rFonts w:ascii="Times New Roman" w:eastAsia="Times New Roman" w:hAnsi="Times New Roman" w:cs="Times New Roman"/>
        <w:sz w:val="24"/>
        <w:szCs w:val="24"/>
      </w:rPr>
      <w:fldChar w:fldCharType="end"/>
    </w:r>
  </w:p>
  <w:p w14:paraId="6BD12EAC" w14:textId="429264BD" w:rsidR="00FB786A" w:rsidRPr="009A3DCA" w:rsidRDefault="00FB786A" w:rsidP="00FB786A">
    <w:pPr>
      <w:snapToGrid w:val="0"/>
      <w:spacing w:after="0" w:line="240" w:lineRule="auto"/>
      <w:jc w:val="center"/>
      <w:rPr>
        <w:rFonts w:ascii="Times New Roman,Bold" w:eastAsia="Times New Roman" w:hAnsi="Times New Roman,Bold" w:cs="Times New Roman"/>
        <w:b/>
        <w:bCs/>
      </w:rPr>
    </w:pPr>
    <w:r w:rsidRPr="00FB786A">
      <w:rPr>
        <w:rFonts w:ascii="Times New Roman,Bold" w:eastAsia="Times New Roman" w:hAnsi="Times New Roman,Bold" w:cs="Times New Roman"/>
        <w:b/>
        <w:bCs/>
      </w:rPr>
      <w:t>100/2000 YÖK Doktora Bursu Başvuru Formu</w:t>
    </w:r>
  </w:p>
  <w:p w14:paraId="052F7437" w14:textId="77777777" w:rsidR="00FB786A" w:rsidRPr="00FB786A" w:rsidRDefault="00FB786A" w:rsidP="00FB786A">
    <w:pPr>
      <w:snapToGrid w:val="0"/>
      <w:spacing w:after="0" w:line="240" w:lineRule="auto"/>
      <w:jc w:val="center"/>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AD73" w14:textId="77777777" w:rsidR="00221BFA" w:rsidRDefault="00221BF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7A6"/>
    <w:multiLevelType w:val="hybridMultilevel"/>
    <w:tmpl w:val="3C0E4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36414"/>
    <w:multiLevelType w:val="hybridMultilevel"/>
    <w:tmpl w:val="F29E4ECA"/>
    <w:lvl w:ilvl="0" w:tplc="EDEADB0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FA2BAD"/>
    <w:multiLevelType w:val="hybridMultilevel"/>
    <w:tmpl w:val="5F0A9E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571FD2"/>
    <w:multiLevelType w:val="hybridMultilevel"/>
    <w:tmpl w:val="5E4030D8"/>
    <w:lvl w:ilvl="0" w:tplc="6B562A66">
      <w:start w:val="1"/>
      <w:numFmt w:val="upperRoman"/>
      <w:lvlText w:val="%1."/>
      <w:lvlJc w:val="left"/>
      <w:pPr>
        <w:ind w:left="1080" w:hanging="720"/>
      </w:pPr>
      <w:rPr>
        <w:rFonts w:hint="default"/>
        <w:b/>
      </w:rPr>
    </w:lvl>
    <w:lvl w:ilvl="1" w:tplc="27680B9A">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194761"/>
    <w:multiLevelType w:val="hybridMultilevel"/>
    <w:tmpl w:val="233C3A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A630CA"/>
    <w:multiLevelType w:val="hybridMultilevel"/>
    <w:tmpl w:val="E29E5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B73407"/>
    <w:multiLevelType w:val="hybridMultilevel"/>
    <w:tmpl w:val="6916F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1A4B50"/>
    <w:multiLevelType w:val="hybridMultilevel"/>
    <w:tmpl w:val="E474E9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347C1A"/>
    <w:multiLevelType w:val="hybridMultilevel"/>
    <w:tmpl w:val="E570B67C"/>
    <w:lvl w:ilvl="0" w:tplc="D2AA73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F43D25"/>
    <w:multiLevelType w:val="hybridMultilevel"/>
    <w:tmpl w:val="E01AC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3E584E"/>
    <w:multiLevelType w:val="hybridMultilevel"/>
    <w:tmpl w:val="FDB0D7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6B2332"/>
    <w:multiLevelType w:val="hybridMultilevel"/>
    <w:tmpl w:val="F1E2F0F4"/>
    <w:lvl w:ilvl="0" w:tplc="5A18B410">
      <w:start w:val="1"/>
      <w:numFmt w:val="decimal"/>
      <w:lvlText w:val="%1."/>
      <w:lvlJc w:val="left"/>
      <w:pPr>
        <w:ind w:left="720" w:hanging="360"/>
      </w:pPr>
      <w:rPr>
        <w:rFonts w:ascii="Verdana" w:eastAsia="Calibri" w:hAnsi="Verdana" w:cs="Times New Roman" w:hint="default"/>
        <w:b/>
        <w:bCs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D477C6"/>
    <w:multiLevelType w:val="hybridMultilevel"/>
    <w:tmpl w:val="73D8C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9D76E7"/>
    <w:multiLevelType w:val="hybridMultilevel"/>
    <w:tmpl w:val="8554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597D01"/>
    <w:multiLevelType w:val="hybridMultilevel"/>
    <w:tmpl w:val="E7148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FF463A"/>
    <w:multiLevelType w:val="hybridMultilevel"/>
    <w:tmpl w:val="CB46E6FA"/>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21415E"/>
    <w:multiLevelType w:val="hybridMultilevel"/>
    <w:tmpl w:val="DD0CD2D2"/>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7" w15:restartNumberingAfterBreak="0">
    <w:nsid w:val="4EBC4624"/>
    <w:multiLevelType w:val="hybridMultilevel"/>
    <w:tmpl w:val="184C8D56"/>
    <w:lvl w:ilvl="0" w:tplc="83B2A65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445BA9"/>
    <w:multiLevelType w:val="hybridMultilevel"/>
    <w:tmpl w:val="43BE5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94E564B"/>
    <w:multiLevelType w:val="hybridMultilevel"/>
    <w:tmpl w:val="2F182188"/>
    <w:lvl w:ilvl="0" w:tplc="04E4F5B4">
      <w:start w:val="1"/>
      <w:numFmt w:val="upperRoman"/>
      <w:lvlText w:val="%1."/>
      <w:lvlJc w:val="left"/>
      <w:pPr>
        <w:ind w:left="1080" w:hanging="720"/>
      </w:pPr>
      <w:rPr>
        <w:rFonts w:hint="default"/>
      </w:rPr>
    </w:lvl>
    <w:lvl w:ilvl="1" w:tplc="B3429850">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380A10"/>
    <w:multiLevelType w:val="hybridMultilevel"/>
    <w:tmpl w:val="77846F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54A13E4"/>
    <w:multiLevelType w:val="hybridMultilevel"/>
    <w:tmpl w:val="9488A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4A5A8C"/>
    <w:multiLevelType w:val="hybridMultilevel"/>
    <w:tmpl w:val="11381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B731E0"/>
    <w:multiLevelType w:val="hybridMultilevel"/>
    <w:tmpl w:val="D2A82108"/>
    <w:lvl w:ilvl="0" w:tplc="801050B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4921B2"/>
    <w:multiLevelType w:val="hybridMultilevel"/>
    <w:tmpl w:val="C0C02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C06560B"/>
    <w:multiLevelType w:val="hybridMultilevel"/>
    <w:tmpl w:val="4EB61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D015A1C"/>
    <w:multiLevelType w:val="hybridMultilevel"/>
    <w:tmpl w:val="3CEEC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830D52"/>
    <w:multiLevelType w:val="hybridMultilevel"/>
    <w:tmpl w:val="F29E4EC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20"/>
  </w:num>
  <w:num w:numId="4">
    <w:abstractNumId w:val="10"/>
  </w:num>
  <w:num w:numId="5">
    <w:abstractNumId w:val="11"/>
  </w:num>
  <w:num w:numId="6">
    <w:abstractNumId w:val="17"/>
  </w:num>
  <w:num w:numId="7">
    <w:abstractNumId w:val="26"/>
  </w:num>
  <w:num w:numId="8">
    <w:abstractNumId w:val="9"/>
  </w:num>
  <w:num w:numId="9">
    <w:abstractNumId w:val="0"/>
  </w:num>
  <w:num w:numId="10">
    <w:abstractNumId w:val="5"/>
  </w:num>
  <w:num w:numId="11">
    <w:abstractNumId w:val="2"/>
  </w:num>
  <w:num w:numId="12">
    <w:abstractNumId w:val="22"/>
  </w:num>
  <w:num w:numId="13">
    <w:abstractNumId w:val="15"/>
  </w:num>
  <w:num w:numId="14">
    <w:abstractNumId w:val="16"/>
  </w:num>
  <w:num w:numId="15">
    <w:abstractNumId w:val="1"/>
  </w:num>
  <w:num w:numId="16">
    <w:abstractNumId w:val="27"/>
  </w:num>
  <w:num w:numId="17">
    <w:abstractNumId w:val="14"/>
  </w:num>
  <w:num w:numId="18">
    <w:abstractNumId w:val="18"/>
  </w:num>
  <w:num w:numId="19">
    <w:abstractNumId w:val="7"/>
  </w:num>
  <w:num w:numId="20">
    <w:abstractNumId w:val="3"/>
  </w:num>
  <w:num w:numId="21">
    <w:abstractNumId w:val="19"/>
  </w:num>
  <w:num w:numId="22">
    <w:abstractNumId w:val="23"/>
  </w:num>
  <w:num w:numId="23">
    <w:abstractNumId w:val="13"/>
  </w:num>
  <w:num w:numId="24">
    <w:abstractNumId w:val="21"/>
  </w:num>
  <w:num w:numId="25">
    <w:abstractNumId w:val="24"/>
  </w:num>
  <w:num w:numId="26">
    <w:abstractNumId w:val="12"/>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B5"/>
    <w:rsid w:val="00002ECA"/>
    <w:rsid w:val="00044260"/>
    <w:rsid w:val="00044DF0"/>
    <w:rsid w:val="00047905"/>
    <w:rsid w:val="00052FFE"/>
    <w:rsid w:val="000530FB"/>
    <w:rsid w:val="00075012"/>
    <w:rsid w:val="000A3E98"/>
    <w:rsid w:val="000C23FD"/>
    <w:rsid w:val="000D5486"/>
    <w:rsid w:val="000D582C"/>
    <w:rsid w:val="00105BDD"/>
    <w:rsid w:val="00116E49"/>
    <w:rsid w:val="00122B7E"/>
    <w:rsid w:val="0015220D"/>
    <w:rsid w:val="00161A59"/>
    <w:rsid w:val="00172B19"/>
    <w:rsid w:val="001905CE"/>
    <w:rsid w:val="001923CF"/>
    <w:rsid w:val="001A2350"/>
    <w:rsid w:val="001B3E83"/>
    <w:rsid w:val="001E25E8"/>
    <w:rsid w:val="001F44EA"/>
    <w:rsid w:val="00202F4B"/>
    <w:rsid w:val="00206EAE"/>
    <w:rsid w:val="00216D38"/>
    <w:rsid w:val="002209AB"/>
    <w:rsid w:val="00221BFA"/>
    <w:rsid w:val="00222157"/>
    <w:rsid w:val="00234AE9"/>
    <w:rsid w:val="002472A9"/>
    <w:rsid w:val="002545A1"/>
    <w:rsid w:val="00260FCC"/>
    <w:rsid w:val="00264D24"/>
    <w:rsid w:val="002861E2"/>
    <w:rsid w:val="00290569"/>
    <w:rsid w:val="00296056"/>
    <w:rsid w:val="002C15AE"/>
    <w:rsid w:val="002E3270"/>
    <w:rsid w:val="00335E68"/>
    <w:rsid w:val="00363881"/>
    <w:rsid w:val="0038523F"/>
    <w:rsid w:val="00387E7D"/>
    <w:rsid w:val="003B02F8"/>
    <w:rsid w:val="003C65F9"/>
    <w:rsid w:val="003D45D4"/>
    <w:rsid w:val="003E2B7B"/>
    <w:rsid w:val="003E365F"/>
    <w:rsid w:val="003F3157"/>
    <w:rsid w:val="00400432"/>
    <w:rsid w:val="004005EE"/>
    <w:rsid w:val="00415C8D"/>
    <w:rsid w:val="004319ED"/>
    <w:rsid w:val="00451237"/>
    <w:rsid w:val="0045188D"/>
    <w:rsid w:val="0047586E"/>
    <w:rsid w:val="00476AD1"/>
    <w:rsid w:val="00476B72"/>
    <w:rsid w:val="00491EF4"/>
    <w:rsid w:val="004A004E"/>
    <w:rsid w:val="004B140B"/>
    <w:rsid w:val="004B74EC"/>
    <w:rsid w:val="004D21DC"/>
    <w:rsid w:val="004D790B"/>
    <w:rsid w:val="004E6551"/>
    <w:rsid w:val="0051366C"/>
    <w:rsid w:val="00531913"/>
    <w:rsid w:val="005343D0"/>
    <w:rsid w:val="005370A5"/>
    <w:rsid w:val="00551798"/>
    <w:rsid w:val="00584BE0"/>
    <w:rsid w:val="005941C8"/>
    <w:rsid w:val="005C17CD"/>
    <w:rsid w:val="005C6455"/>
    <w:rsid w:val="00657150"/>
    <w:rsid w:val="0066108B"/>
    <w:rsid w:val="006748F9"/>
    <w:rsid w:val="0068332A"/>
    <w:rsid w:val="00687E8A"/>
    <w:rsid w:val="00692057"/>
    <w:rsid w:val="006A68BA"/>
    <w:rsid w:val="006A7A42"/>
    <w:rsid w:val="006B3E0B"/>
    <w:rsid w:val="006E2F72"/>
    <w:rsid w:val="006E31B8"/>
    <w:rsid w:val="006E6970"/>
    <w:rsid w:val="00722E3C"/>
    <w:rsid w:val="00751054"/>
    <w:rsid w:val="00765B90"/>
    <w:rsid w:val="007A64B5"/>
    <w:rsid w:val="007A67A5"/>
    <w:rsid w:val="007B33C3"/>
    <w:rsid w:val="007D2C61"/>
    <w:rsid w:val="007D45BD"/>
    <w:rsid w:val="007E177D"/>
    <w:rsid w:val="00875E5E"/>
    <w:rsid w:val="00891E5E"/>
    <w:rsid w:val="008B3384"/>
    <w:rsid w:val="009140CC"/>
    <w:rsid w:val="00932B4B"/>
    <w:rsid w:val="009417C6"/>
    <w:rsid w:val="00943435"/>
    <w:rsid w:val="00991B7B"/>
    <w:rsid w:val="009A3DCA"/>
    <w:rsid w:val="009B2086"/>
    <w:rsid w:val="009B6488"/>
    <w:rsid w:val="009D2D93"/>
    <w:rsid w:val="00A048CF"/>
    <w:rsid w:val="00A15E68"/>
    <w:rsid w:val="00A405F4"/>
    <w:rsid w:val="00A51822"/>
    <w:rsid w:val="00A742F0"/>
    <w:rsid w:val="00A82472"/>
    <w:rsid w:val="00A84DBF"/>
    <w:rsid w:val="00A864CA"/>
    <w:rsid w:val="00AC2BC8"/>
    <w:rsid w:val="00AF549D"/>
    <w:rsid w:val="00AF7829"/>
    <w:rsid w:val="00B370B1"/>
    <w:rsid w:val="00B649D1"/>
    <w:rsid w:val="00B70C14"/>
    <w:rsid w:val="00B71444"/>
    <w:rsid w:val="00B93BB9"/>
    <w:rsid w:val="00BD5235"/>
    <w:rsid w:val="00BF6BF7"/>
    <w:rsid w:val="00C234D8"/>
    <w:rsid w:val="00C61849"/>
    <w:rsid w:val="00C6350E"/>
    <w:rsid w:val="00C83E2C"/>
    <w:rsid w:val="00CC5FF6"/>
    <w:rsid w:val="00CC74D1"/>
    <w:rsid w:val="00CC7F87"/>
    <w:rsid w:val="00CF3EE5"/>
    <w:rsid w:val="00D11676"/>
    <w:rsid w:val="00D2316A"/>
    <w:rsid w:val="00D26117"/>
    <w:rsid w:val="00D560F0"/>
    <w:rsid w:val="00D57144"/>
    <w:rsid w:val="00D605FF"/>
    <w:rsid w:val="00D930C9"/>
    <w:rsid w:val="00DD07C4"/>
    <w:rsid w:val="00DD4534"/>
    <w:rsid w:val="00DD49A3"/>
    <w:rsid w:val="00DE547B"/>
    <w:rsid w:val="00E024D8"/>
    <w:rsid w:val="00E12209"/>
    <w:rsid w:val="00E1269C"/>
    <w:rsid w:val="00E24C4A"/>
    <w:rsid w:val="00E843C1"/>
    <w:rsid w:val="00EC2B80"/>
    <w:rsid w:val="00EE762D"/>
    <w:rsid w:val="00EF528F"/>
    <w:rsid w:val="00EF7F72"/>
    <w:rsid w:val="00F06954"/>
    <w:rsid w:val="00F22F79"/>
    <w:rsid w:val="00F47DDF"/>
    <w:rsid w:val="00F54C65"/>
    <w:rsid w:val="00F61EDF"/>
    <w:rsid w:val="00F80E77"/>
    <w:rsid w:val="00F82B36"/>
    <w:rsid w:val="00F93017"/>
    <w:rsid w:val="00FB48DA"/>
    <w:rsid w:val="00FB786A"/>
    <w:rsid w:val="00FC3984"/>
    <w:rsid w:val="00FE5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F400"/>
  <w15:docId w15:val="{D573E036-05C3-48F9-AD4D-0AD7AAD4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72"/>
    <w:qFormat/>
    <w:rsid w:val="0068332A"/>
    <w:pPr>
      <w:ind w:left="720"/>
      <w:contextualSpacing/>
    </w:pPr>
  </w:style>
  <w:style w:type="character" w:styleId="Kpr">
    <w:name w:val="Hyperlink"/>
    <w:basedOn w:val="VarsaylanParagrafYazTipi"/>
    <w:uiPriority w:val="99"/>
    <w:unhideWhenUsed/>
    <w:rsid w:val="00765B90"/>
    <w:rPr>
      <w:color w:val="0000FF" w:themeColor="hyperlink"/>
      <w:u w:val="single"/>
    </w:rPr>
  </w:style>
  <w:style w:type="character" w:customStyle="1" w:styleId="zmlenmeyenBahsetme1">
    <w:name w:val="Çözümlenmeyen Bahsetme1"/>
    <w:basedOn w:val="VarsaylanParagrafYazTipi"/>
    <w:uiPriority w:val="99"/>
    <w:semiHidden/>
    <w:unhideWhenUsed/>
    <w:rsid w:val="00765B90"/>
    <w:rPr>
      <w:color w:val="605E5C"/>
      <w:shd w:val="clear" w:color="auto" w:fill="E1DFDD"/>
    </w:rPr>
  </w:style>
  <w:style w:type="table" w:styleId="TabloKlavuzu">
    <w:name w:val="Table Grid"/>
    <w:basedOn w:val="NormalTablo"/>
    <w:uiPriority w:val="39"/>
    <w:rsid w:val="0005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B78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786A"/>
  </w:style>
  <w:style w:type="paragraph" w:styleId="AltBilgi">
    <w:name w:val="footer"/>
    <w:basedOn w:val="Normal"/>
    <w:link w:val="AltBilgiChar"/>
    <w:uiPriority w:val="99"/>
    <w:unhideWhenUsed/>
    <w:rsid w:val="00FB78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786A"/>
  </w:style>
  <w:style w:type="paragraph" w:styleId="NormalWeb">
    <w:name w:val="Normal (Web)"/>
    <w:basedOn w:val="Normal"/>
    <w:uiPriority w:val="99"/>
    <w:semiHidden/>
    <w:unhideWhenUsed/>
    <w:rsid w:val="00FB7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531913"/>
    <w:rPr>
      <w:color w:val="605E5C"/>
      <w:shd w:val="clear" w:color="auto" w:fill="E1DFDD"/>
    </w:rPr>
  </w:style>
  <w:style w:type="character" w:styleId="zlenenKpr">
    <w:name w:val="FollowedHyperlink"/>
    <w:basedOn w:val="VarsaylanParagrafYazTipi"/>
    <w:uiPriority w:val="99"/>
    <w:semiHidden/>
    <w:unhideWhenUsed/>
    <w:rsid w:val="00531913"/>
    <w:rPr>
      <w:color w:val="800080" w:themeColor="followedHyperlink"/>
      <w:u w:val="single"/>
    </w:rPr>
  </w:style>
  <w:style w:type="paragraph" w:customStyle="1" w:styleId="WW-NormalWeb1">
    <w:name w:val="WW-Normal (Web)1"/>
    <w:basedOn w:val="Normal"/>
    <w:link w:val="WW-NormalWeb1Char"/>
    <w:rsid w:val="007E177D"/>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link w:val="WW-NormalWeb1"/>
    <w:rsid w:val="007E177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8196">
      <w:bodyDiv w:val="1"/>
      <w:marLeft w:val="0"/>
      <w:marRight w:val="0"/>
      <w:marTop w:val="0"/>
      <w:marBottom w:val="0"/>
      <w:divBdr>
        <w:top w:val="none" w:sz="0" w:space="0" w:color="auto"/>
        <w:left w:val="none" w:sz="0" w:space="0" w:color="auto"/>
        <w:bottom w:val="none" w:sz="0" w:space="0" w:color="auto"/>
        <w:right w:val="none" w:sz="0" w:space="0" w:color="auto"/>
      </w:divBdr>
    </w:div>
    <w:div w:id="278491576">
      <w:bodyDiv w:val="1"/>
      <w:marLeft w:val="0"/>
      <w:marRight w:val="0"/>
      <w:marTop w:val="0"/>
      <w:marBottom w:val="0"/>
      <w:divBdr>
        <w:top w:val="none" w:sz="0" w:space="0" w:color="auto"/>
        <w:left w:val="none" w:sz="0" w:space="0" w:color="auto"/>
        <w:bottom w:val="none" w:sz="0" w:space="0" w:color="auto"/>
        <w:right w:val="none" w:sz="0" w:space="0" w:color="auto"/>
      </w:divBdr>
      <w:divsChild>
        <w:div w:id="2037347970">
          <w:marLeft w:val="0"/>
          <w:marRight w:val="0"/>
          <w:marTop w:val="0"/>
          <w:marBottom w:val="0"/>
          <w:divBdr>
            <w:top w:val="none" w:sz="0" w:space="0" w:color="auto"/>
            <w:left w:val="none" w:sz="0" w:space="0" w:color="auto"/>
            <w:bottom w:val="none" w:sz="0" w:space="0" w:color="auto"/>
            <w:right w:val="none" w:sz="0" w:space="0" w:color="auto"/>
          </w:divBdr>
          <w:divsChild>
            <w:div w:id="1008752692">
              <w:marLeft w:val="0"/>
              <w:marRight w:val="0"/>
              <w:marTop w:val="0"/>
              <w:marBottom w:val="0"/>
              <w:divBdr>
                <w:top w:val="none" w:sz="0" w:space="0" w:color="auto"/>
                <w:left w:val="none" w:sz="0" w:space="0" w:color="auto"/>
                <w:bottom w:val="none" w:sz="0" w:space="0" w:color="auto"/>
                <w:right w:val="none" w:sz="0" w:space="0" w:color="auto"/>
              </w:divBdr>
              <w:divsChild>
                <w:div w:id="1757627048">
                  <w:marLeft w:val="0"/>
                  <w:marRight w:val="0"/>
                  <w:marTop w:val="0"/>
                  <w:marBottom w:val="0"/>
                  <w:divBdr>
                    <w:top w:val="none" w:sz="0" w:space="0" w:color="auto"/>
                    <w:left w:val="none" w:sz="0" w:space="0" w:color="auto"/>
                    <w:bottom w:val="none" w:sz="0" w:space="0" w:color="auto"/>
                    <w:right w:val="none" w:sz="0" w:space="0" w:color="auto"/>
                  </w:divBdr>
                </w:div>
              </w:divsChild>
            </w:div>
            <w:div w:id="1468427247">
              <w:marLeft w:val="0"/>
              <w:marRight w:val="0"/>
              <w:marTop w:val="0"/>
              <w:marBottom w:val="0"/>
              <w:divBdr>
                <w:top w:val="none" w:sz="0" w:space="0" w:color="auto"/>
                <w:left w:val="none" w:sz="0" w:space="0" w:color="auto"/>
                <w:bottom w:val="none" w:sz="0" w:space="0" w:color="auto"/>
                <w:right w:val="none" w:sz="0" w:space="0" w:color="auto"/>
              </w:divBdr>
              <w:divsChild>
                <w:div w:id="1619337811">
                  <w:marLeft w:val="0"/>
                  <w:marRight w:val="0"/>
                  <w:marTop w:val="0"/>
                  <w:marBottom w:val="0"/>
                  <w:divBdr>
                    <w:top w:val="none" w:sz="0" w:space="0" w:color="auto"/>
                    <w:left w:val="none" w:sz="0" w:space="0" w:color="auto"/>
                    <w:bottom w:val="none" w:sz="0" w:space="0" w:color="auto"/>
                    <w:right w:val="none" w:sz="0" w:space="0" w:color="auto"/>
                  </w:divBdr>
                </w:div>
              </w:divsChild>
            </w:div>
            <w:div w:id="680745662">
              <w:marLeft w:val="0"/>
              <w:marRight w:val="0"/>
              <w:marTop w:val="0"/>
              <w:marBottom w:val="0"/>
              <w:divBdr>
                <w:top w:val="none" w:sz="0" w:space="0" w:color="auto"/>
                <w:left w:val="none" w:sz="0" w:space="0" w:color="auto"/>
                <w:bottom w:val="none" w:sz="0" w:space="0" w:color="auto"/>
                <w:right w:val="none" w:sz="0" w:space="0" w:color="auto"/>
              </w:divBdr>
              <w:divsChild>
                <w:div w:id="1291352924">
                  <w:marLeft w:val="0"/>
                  <w:marRight w:val="0"/>
                  <w:marTop w:val="0"/>
                  <w:marBottom w:val="0"/>
                  <w:divBdr>
                    <w:top w:val="none" w:sz="0" w:space="0" w:color="auto"/>
                    <w:left w:val="none" w:sz="0" w:space="0" w:color="auto"/>
                    <w:bottom w:val="none" w:sz="0" w:space="0" w:color="auto"/>
                    <w:right w:val="none" w:sz="0" w:space="0" w:color="auto"/>
                  </w:divBdr>
                </w:div>
              </w:divsChild>
            </w:div>
            <w:div w:id="1801607991">
              <w:marLeft w:val="0"/>
              <w:marRight w:val="0"/>
              <w:marTop w:val="0"/>
              <w:marBottom w:val="0"/>
              <w:divBdr>
                <w:top w:val="none" w:sz="0" w:space="0" w:color="auto"/>
                <w:left w:val="none" w:sz="0" w:space="0" w:color="auto"/>
                <w:bottom w:val="none" w:sz="0" w:space="0" w:color="auto"/>
                <w:right w:val="none" w:sz="0" w:space="0" w:color="auto"/>
              </w:divBdr>
              <w:divsChild>
                <w:div w:id="1726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5689">
      <w:bodyDiv w:val="1"/>
      <w:marLeft w:val="0"/>
      <w:marRight w:val="0"/>
      <w:marTop w:val="0"/>
      <w:marBottom w:val="0"/>
      <w:divBdr>
        <w:top w:val="none" w:sz="0" w:space="0" w:color="auto"/>
        <w:left w:val="none" w:sz="0" w:space="0" w:color="auto"/>
        <w:bottom w:val="none" w:sz="0" w:space="0" w:color="auto"/>
        <w:right w:val="none" w:sz="0" w:space="0" w:color="auto"/>
      </w:divBdr>
    </w:div>
    <w:div w:id="42403449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49">
          <w:marLeft w:val="0"/>
          <w:marRight w:val="0"/>
          <w:marTop w:val="0"/>
          <w:marBottom w:val="0"/>
          <w:divBdr>
            <w:top w:val="none" w:sz="0" w:space="0" w:color="auto"/>
            <w:left w:val="none" w:sz="0" w:space="0" w:color="auto"/>
            <w:bottom w:val="none" w:sz="0" w:space="0" w:color="auto"/>
            <w:right w:val="none" w:sz="0" w:space="0" w:color="auto"/>
          </w:divBdr>
          <w:divsChild>
            <w:div w:id="1238172382">
              <w:marLeft w:val="0"/>
              <w:marRight w:val="0"/>
              <w:marTop w:val="0"/>
              <w:marBottom w:val="0"/>
              <w:divBdr>
                <w:top w:val="none" w:sz="0" w:space="0" w:color="auto"/>
                <w:left w:val="none" w:sz="0" w:space="0" w:color="auto"/>
                <w:bottom w:val="none" w:sz="0" w:space="0" w:color="auto"/>
                <w:right w:val="none" w:sz="0" w:space="0" w:color="auto"/>
              </w:divBdr>
              <w:divsChild>
                <w:div w:id="1026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4349">
      <w:bodyDiv w:val="1"/>
      <w:marLeft w:val="0"/>
      <w:marRight w:val="0"/>
      <w:marTop w:val="0"/>
      <w:marBottom w:val="0"/>
      <w:divBdr>
        <w:top w:val="none" w:sz="0" w:space="0" w:color="auto"/>
        <w:left w:val="none" w:sz="0" w:space="0" w:color="auto"/>
        <w:bottom w:val="none" w:sz="0" w:space="0" w:color="auto"/>
        <w:right w:val="none" w:sz="0" w:space="0" w:color="auto"/>
      </w:divBdr>
    </w:div>
    <w:div w:id="767235204">
      <w:bodyDiv w:val="1"/>
      <w:marLeft w:val="0"/>
      <w:marRight w:val="0"/>
      <w:marTop w:val="0"/>
      <w:marBottom w:val="0"/>
      <w:divBdr>
        <w:top w:val="none" w:sz="0" w:space="0" w:color="auto"/>
        <w:left w:val="none" w:sz="0" w:space="0" w:color="auto"/>
        <w:bottom w:val="none" w:sz="0" w:space="0" w:color="auto"/>
        <w:right w:val="none" w:sz="0" w:space="0" w:color="auto"/>
      </w:divBdr>
    </w:div>
    <w:div w:id="990720359">
      <w:bodyDiv w:val="1"/>
      <w:marLeft w:val="0"/>
      <w:marRight w:val="0"/>
      <w:marTop w:val="0"/>
      <w:marBottom w:val="0"/>
      <w:divBdr>
        <w:top w:val="none" w:sz="0" w:space="0" w:color="auto"/>
        <w:left w:val="none" w:sz="0" w:space="0" w:color="auto"/>
        <w:bottom w:val="none" w:sz="0" w:space="0" w:color="auto"/>
        <w:right w:val="none" w:sz="0" w:space="0" w:color="auto"/>
      </w:divBdr>
    </w:div>
    <w:div w:id="1344819210">
      <w:bodyDiv w:val="1"/>
      <w:marLeft w:val="0"/>
      <w:marRight w:val="0"/>
      <w:marTop w:val="0"/>
      <w:marBottom w:val="0"/>
      <w:divBdr>
        <w:top w:val="none" w:sz="0" w:space="0" w:color="auto"/>
        <w:left w:val="none" w:sz="0" w:space="0" w:color="auto"/>
        <w:bottom w:val="none" w:sz="0" w:space="0" w:color="auto"/>
        <w:right w:val="none" w:sz="0" w:space="0" w:color="auto"/>
      </w:divBdr>
    </w:div>
    <w:div w:id="1689217169">
      <w:bodyDiv w:val="1"/>
      <w:marLeft w:val="0"/>
      <w:marRight w:val="0"/>
      <w:marTop w:val="0"/>
      <w:marBottom w:val="0"/>
      <w:divBdr>
        <w:top w:val="none" w:sz="0" w:space="0" w:color="auto"/>
        <w:left w:val="none" w:sz="0" w:space="0" w:color="auto"/>
        <w:bottom w:val="none" w:sz="0" w:space="0" w:color="auto"/>
        <w:right w:val="none" w:sz="0" w:space="0" w:color="auto"/>
      </w:divBdr>
    </w:div>
    <w:div w:id="204047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ttalip.cetin@erzurum.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CEC7-EA6E-4476-89B3-41AB610A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8228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Windows Kullanıcısı</cp:lastModifiedBy>
  <cp:revision>2</cp:revision>
  <dcterms:created xsi:type="dcterms:W3CDTF">2022-01-11T15:48:00Z</dcterms:created>
  <dcterms:modified xsi:type="dcterms:W3CDTF">2022-01-11T15:48:00Z</dcterms:modified>
</cp:coreProperties>
</file>