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C9" w:rsidRPr="00CD0E91" w:rsidRDefault="00CD0E91" w:rsidP="00CD0E91">
      <w:pPr>
        <w:jc w:val="center"/>
        <w:rPr>
          <w:b/>
        </w:rPr>
      </w:pPr>
      <w:r w:rsidRPr="00CD0E91">
        <w:rPr>
          <w:b/>
        </w:rPr>
        <w:t xml:space="preserve">İKTİSAT ANABİLİM DALI </w:t>
      </w:r>
      <w:r w:rsidRPr="00234A3C">
        <w:rPr>
          <w:b/>
          <w:u w:val="single"/>
        </w:rPr>
        <w:t>YÜKSEK LİSANS</w:t>
      </w:r>
      <w:r w:rsidRPr="00CD0E91">
        <w:rPr>
          <w:b/>
        </w:rPr>
        <w:t xml:space="preserve"> DERS PROGRAMI</w:t>
      </w:r>
    </w:p>
    <w:p w:rsidR="00CD0E91" w:rsidRDefault="00CD0E9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0"/>
        <w:gridCol w:w="1840"/>
        <w:gridCol w:w="1514"/>
        <w:gridCol w:w="1579"/>
        <w:gridCol w:w="1578"/>
      </w:tblGrid>
      <w:tr w:rsidR="00CD0E91" w:rsidRPr="00CD0E91" w:rsidTr="00CD0E91">
        <w:trPr>
          <w:trHeight w:val="41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CD0E91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4A3C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>Türkiye Ekonomisi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4A3C">
              <w:rPr>
                <w:sz w:val="16"/>
                <w:szCs w:val="16"/>
              </w:rPr>
              <w:t>Ekonometri II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4A3C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>Türkiye Ekonomisi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234A3C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4A3C">
              <w:rPr>
                <w:sz w:val="16"/>
                <w:szCs w:val="16"/>
              </w:rPr>
              <w:t>Ekonometri II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3C" w:rsidRPr="00CD0E91" w:rsidRDefault="00FE1CA5" w:rsidP="00234A3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1CA5">
              <w:rPr>
                <w:rFonts w:ascii="Times New Roman" w:eastAsia="Times New Roman" w:hAnsi="Times New Roman" w:cs="Times New Roman"/>
                <w:sz w:val="16"/>
                <w:szCs w:val="16"/>
              </w:rPr>
              <w:t>Bilim Etik ve Eğitim</w:t>
            </w:r>
          </w:p>
        </w:tc>
      </w:tr>
      <w:tr w:rsidR="00FE1CA5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sz w:val="16"/>
                <w:szCs w:val="16"/>
              </w:rPr>
              <w:t>Türkiye Ekonomisi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4A3C">
              <w:rPr>
                <w:sz w:val="16"/>
                <w:szCs w:val="16"/>
              </w:rPr>
              <w:t>Ekonometri II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1CA5">
              <w:rPr>
                <w:rFonts w:ascii="Times New Roman" w:eastAsia="Times New Roman" w:hAnsi="Times New Roman" w:cs="Times New Roman"/>
                <w:sz w:val="16"/>
                <w:szCs w:val="16"/>
              </w:rPr>
              <w:t>Bilim Etik ve Eğitim</w:t>
            </w:r>
          </w:p>
        </w:tc>
      </w:tr>
      <w:tr w:rsidR="00FE1CA5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1CA5">
              <w:rPr>
                <w:rFonts w:ascii="Times New Roman" w:eastAsia="Times New Roman" w:hAnsi="Times New Roman" w:cs="Times New Roman"/>
                <w:sz w:val="16"/>
                <w:szCs w:val="16"/>
              </w:rPr>
              <w:t>Bilim Etik ve Eğitim</w:t>
            </w:r>
          </w:p>
        </w:tc>
      </w:tr>
      <w:tr w:rsidR="00FE1CA5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697146" w:rsidRDefault="00FE1CA5" w:rsidP="00FE1CA5">
            <w:pPr>
              <w:pStyle w:val="TableParagraph"/>
              <w:spacing w:before="38"/>
              <w:ind w:left="0"/>
              <w:rPr>
                <w:sz w:val="16"/>
                <w:szCs w:val="16"/>
              </w:rPr>
            </w:pPr>
            <w:proofErr w:type="spellStart"/>
            <w:r w:rsidRPr="00697146">
              <w:rPr>
                <w:sz w:val="16"/>
                <w:szCs w:val="16"/>
              </w:rPr>
              <w:t>Mikroiktisat</w:t>
            </w:r>
            <w:proofErr w:type="spellEnd"/>
            <w:r w:rsidRPr="00697146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>Uluslararası Parasal İktisat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16"/>
                <w:szCs w:val="16"/>
              </w:rPr>
              <w:t>Oyun Teorisi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DE0052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sz w:val="16"/>
                <w:szCs w:val="16"/>
              </w:rPr>
              <w:t>Ma</w:t>
            </w:r>
            <w:r w:rsidR="00FE1CA5" w:rsidRPr="00697146">
              <w:rPr>
                <w:sz w:val="16"/>
                <w:szCs w:val="16"/>
              </w:rPr>
              <w:t>kroiktisat</w:t>
            </w:r>
            <w:proofErr w:type="spellEnd"/>
            <w:r w:rsidR="00FE1CA5" w:rsidRPr="00697146">
              <w:rPr>
                <w:sz w:val="16"/>
                <w:szCs w:val="16"/>
              </w:rPr>
              <w:t xml:space="preserve"> I</w:t>
            </w:r>
            <w:r w:rsidR="00FE1CA5">
              <w:rPr>
                <w:sz w:val="16"/>
                <w:szCs w:val="16"/>
              </w:rPr>
              <w:t>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1CA5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697146" w:rsidRDefault="00FE1CA5" w:rsidP="00FE1CA5">
            <w:pPr>
              <w:pStyle w:val="TableParagraph"/>
              <w:spacing w:before="38"/>
              <w:ind w:left="0"/>
              <w:rPr>
                <w:sz w:val="16"/>
                <w:szCs w:val="16"/>
              </w:rPr>
            </w:pPr>
            <w:proofErr w:type="spellStart"/>
            <w:r w:rsidRPr="00697146">
              <w:rPr>
                <w:sz w:val="16"/>
                <w:szCs w:val="16"/>
              </w:rPr>
              <w:t>Mikroiktisat</w:t>
            </w:r>
            <w:proofErr w:type="spellEnd"/>
            <w:r w:rsidRPr="00697146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>Uluslararası Parasal İktisat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16"/>
                <w:szCs w:val="16"/>
              </w:rPr>
              <w:t>Oyun Teorisi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DE0052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sz w:val="16"/>
                <w:szCs w:val="16"/>
              </w:rPr>
              <w:t>Ma</w:t>
            </w:r>
            <w:r w:rsidR="00FE1CA5" w:rsidRPr="00697146">
              <w:rPr>
                <w:sz w:val="16"/>
                <w:szCs w:val="16"/>
              </w:rPr>
              <w:t>kroiktisat</w:t>
            </w:r>
            <w:proofErr w:type="spellEnd"/>
            <w:r w:rsidR="00FE1CA5" w:rsidRPr="00697146">
              <w:rPr>
                <w:sz w:val="16"/>
                <w:szCs w:val="16"/>
              </w:rPr>
              <w:t xml:space="preserve"> I</w:t>
            </w:r>
            <w:r w:rsidR="00FE1CA5">
              <w:rPr>
                <w:sz w:val="16"/>
                <w:szCs w:val="16"/>
              </w:rPr>
              <w:t>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1CA5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697146" w:rsidRDefault="00FE1CA5" w:rsidP="00FE1CA5">
            <w:pPr>
              <w:pStyle w:val="TableParagraph"/>
              <w:spacing w:before="38"/>
              <w:ind w:left="0"/>
              <w:rPr>
                <w:sz w:val="16"/>
                <w:szCs w:val="16"/>
              </w:rPr>
            </w:pPr>
            <w:proofErr w:type="spellStart"/>
            <w:r w:rsidRPr="00697146">
              <w:rPr>
                <w:sz w:val="16"/>
                <w:szCs w:val="16"/>
              </w:rPr>
              <w:t>Mikroiktisat</w:t>
            </w:r>
            <w:proofErr w:type="spellEnd"/>
            <w:r w:rsidRPr="00697146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>Uluslararası Parasal İktisat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16"/>
                <w:szCs w:val="16"/>
              </w:rPr>
              <w:t>Oyun Teorisi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DE0052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sz w:val="16"/>
                <w:szCs w:val="16"/>
              </w:rPr>
              <w:t>Ma</w:t>
            </w:r>
            <w:bookmarkStart w:id="0" w:name="_GoBack"/>
            <w:bookmarkEnd w:id="0"/>
            <w:r w:rsidR="00FE1CA5" w:rsidRPr="00697146">
              <w:rPr>
                <w:sz w:val="16"/>
                <w:szCs w:val="16"/>
              </w:rPr>
              <w:t>kroiktisat</w:t>
            </w:r>
            <w:proofErr w:type="spellEnd"/>
            <w:r w:rsidR="00FE1CA5" w:rsidRPr="00697146">
              <w:rPr>
                <w:sz w:val="16"/>
                <w:szCs w:val="16"/>
              </w:rPr>
              <w:t xml:space="preserve"> I</w:t>
            </w:r>
            <w:r w:rsidR="00FE1CA5">
              <w:rPr>
                <w:sz w:val="16"/>
                <w:szCs w:val="16"/>
              </w:rPr>
              <w:t>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1CA5" w:rsidRPr="00CD0E91" w:rsidTr="00CD0E91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D0E91" w:rsidRDefault="00CD0E91"/>
    <w:p w:rsidR="00CD0E91" w:rsidRDefault="00CD0E91">
      <w:r>
        <w:br w:type="page"/>
      </w:r>
    </w:p>
    <w:p w:rsidR="00CD0E91" w:rsidRPr="00CD0E91" w:rsidRDefault="00CD0E91" w:rsidP="00CD0E91">
      <w:pPr>
        <w:jc w:val="center"/>
        <w:rPr>
          <w:b/>
        </w:rPr>
      </w:pPr>
      <w:r w:rsidRPr="00CD0E91">
        <w:rPr>
          <w:b/>
        </w:rPr>
        <w:lastRenderedPageBreak/>
        <w:t xml:space="preserve">İKTİSAT ANABİLİM DALI </w:t>
      </w:r>
      <w:r w:rsidRPr="00234A3C">
        <w:rPr>
          <w:b/>
          <w:u w:val="single"/>
        </w:rPr>
        <w:t>DOKTORA</w:t>
      </w:r>
      <w:r w:rsidRPr="00CD0E91">
        <w:rPr>
          <w:b/>
        </w:rPr>
        <w:t xml:space="preserve"> DERS PROGRAMI</w:t>
      </w:r>
    </w:p>
    <w:p w:rsidR="00CD0E91" w:rsidRDefault="00CD0E91" w:rsidP="00CD0E9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85"/>
        <w:gridCol w:w="1565"/>
        <w:gridCol w:w="1842"/>
        <w:gridCol w:w="1900"/>
        <w:gridCol w:w="1563"/>
      </w:tblGrid>
      <w:tr w:rsidR="00CD0E91" w:rsidRPr="00CD0E91" w:rsidTr="00FE1CA5">
        <w:trPr>
          <w:trHeight w:val="41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D0E91" w:rsidRPr="00CD0E91" w:rsidRDefault="00CD0E91" w:rsidP="00EE25E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D0E91" w:rsidRPr="00CD0E91" w:rsidRDefault="00CD0E91" w:rsidP="00EE25E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D0E91" w:rsidRPr="00CD0E91" w:rsidRDefault="00CD0E91" w:rsidP="00EE25E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D0E91" w:rsidRPr="00CD0E91" w:rsidRDefault="00CD0E91" w:rsidP="00EE25E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D0E91" w:rsidRPr="00CD0E91" w:rsidRDefault="00CD0E91" w:rsidP="00EE25E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D0E91" w:rsidRPr="00CD0E91" w:rsidRDefault="00CD0E91" w:rsidP="00EE25E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CD0E91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D0E91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D0E91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D0E91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D0E91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91" w:rsidRPr="00CD0E91" w:rsidRDefault="00CD0E91" w:rsidP="00CD0E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1CA5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Default="00FE1CA5" w:rsidP="00FE1CA5">
            <w:pPr>
              <w:jc w:val="center"/>
              <w:rPr>
                <w:sz w:val="16"/>
                <w:szCs w:val="16"/>
              </w:rPr>
            </w:pPr>
            <w:r w:rsidRPr="00E62E6C">
              <w:rPr>
                <w:sz w:val="16"/>
                <w:szCs w:val="16"/>
              </w:rPr>
              <w:t xml:space="preserve">İleri Düzey </w:t>
            </w:r>
            <w:proofErr w:type="spellStart"/>
            <w:r>
              <w:rPr>
                <w:sz w:val="16"/>
                <w:szCs w:val="16"/>
              </w:rPr>
              <w:t>Uluslarası</w:t>
            </w:r>
            <w:proofErr w:type="spellEnd"/>
          </w:p>
          <w:p w:rsidR="00FE1CA5" w:rsidRPr="00CD0E91" w:rsidRDefault="00FE1CA5" w:rsidP="00FE1CA5">
            <w:pPr>
              <w:jc w:val="center"/>
              <w:rPr>
                <w:sz w:val="16"/>
                <w:szCs w:val="16"/>
              </w:rPr>
            </w:pPr>
            <w:r w:rsidRPr="00E62E6C">
              <w:rPr>
                <w:sz w:val="16"/>
                <w:szCs w:val="16"/>
              </w:rPr>
              <w:t>Parasal İktisat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 xml:space="preserve">İleri Düzeyde </w:t>
            </w:r>
            <w:proofErr w:type="spellStart"/>
            <w:r w:rsidRPr="00E62E6C">
              <w:rPr>
                <w:sz w:val="16"/>
                <w:szCs w:val="16"/>
              </w:rPr>
              <w:t>Makroiktisat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İktisadi Analiz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1CA5">
              <w:rPr>
                <w:rFonts w:ascii="Times New Roman" w:eastAsia="Times New Roman" w:hAnsi="Times New Roman" w:cs="Times New Roman"/>
                <w:sz w:val="16"/>
                <w:szCs w:val="16"/>
              </w:rPr>
              <w:t>Bilim Etik ve Eğitim</w:t>
            </w:r>
          </w:p>
        </w:tc>
      </w:tr>
      <w:tr w:rsidR="00FE1CA5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Default="00FE1CA5" w:rsidP="00FE1CA5">
            <w:pPr>
              <w:jc w:val="center"/>
              <w:rPr>
                <w:sz w:val="16"/>
                <w:szCs w:val="16"/>
              </w:rPr>
            </w:pPr>
            <w:r w:rsidRPr="00E62E6C">
              <w:rPr>
                <w:sz w:val="16"/>
                <w:szCs w:val="16"/>
              </w:rPr>
              <w:t xml:space="preserve">İleri Düzey </w:t>
            </w:r>
            <w:proofErr w:type="spellStart"/>
            <w:r>
              <w:rPr>
                <w:sz w:val="16"/>
                <w:szCs w:val="16"/>
              </w:rPr>
              <w:t>Uluslarası</w:t>
            </w:r>
            <w:proofErr w:type="spellEnd"/>
          </w:p>
          <w:p w:rsidR="00FE1CA5" w:rsidRPr="00CD0E91" w:rsidRDefault="00FE1CA5" w:rsidP="00FE1CA5">
            <w:pPr>
              <w:jc w:val="center"/>
              <w:rPr>
                <w:sz w:val="16"/>
                <w:szCs w:val="16"/>
              </w:rPr>
            </w:pPr>
            <w:r w:rsidRPr="00E62E6C">
              <w:rPr>
                <w:sz w:val="16"/>
                <w:szCs w:val="16"/>
              </w:rPr>
              <w:t>Parasal İktisat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 xml:space="preserve">İleri Düzeyde </w:t>
            </w:r>
            <w:proofErr w:type="spellStart"/>
            <w:r w:rsidRPr="00E62E6C">
              <w:rPr>
                <w:sz w:val="16"/>
                <w:szCs w:val="16"/>
              </w:rPr>
              <w:t>Makroiktisat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İktisadi Analiz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1CA5">
              <w:rPr>
                <w:rFonts w:ascii="Times New Roman" w:eastAsia="Times New Roman" w:hAnsi="Times New Roman" w:cs="Times New Roman"/>
                <w:sz w:val="16"/>
                <w:szCs w:val="16"/>
              </w:rPr>
              <w:t>Bilim Etik ve Eğitim</w:t>
            </w:r>
          </w:p>
        </w:tc>
      </w:tr>
      <w:tr w:rsidR="00FE1CA5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Default="00FE1CA5" w:rsidP="00FE1CA5">
            <w:pPr>
              <w:jc w:val="center"/>
              <w:rPr>
                <w:sz w:val="16"/>
                <w:szCs w:val="16"/>
              </w:rPr>
            </w:pPr>
            <w:r w:rsidRPr="00E62E6C">
              <w:rPr>
                <w:sz w:val="16"/>
                <w:szCs w:val="16"/>
              </w:rPr>
              <w:t xml:space="preserve">İleri Düzey </w:t>
            </w:r>
            <w:proofErr w:type="spellStart"/>
            <w:r>
              <w:rPr>
                <w:sz w:val="16"/>
                <w:szCs w:val="16"/>
              </w:rPr>
              <w:t>Uluslarası</w:t>
            </w:r>
            <w:proofErr w:type="spellEnd"/>
          </w:p>
          <w:p w:rsidR="00FE1CA5" w:rsidRPr="00CD0E91" w:rsidRDefault="00FE1CA5" w:rsidP="00FE1CA5">
            <w:pPr>
              <w:jc w:val="center"/>
              <w:rPr>
                <w:sz w:val="16"/>
                <w:szCs w:val="16"/>
              </w:rPr>
            </w:pPr>
            <w:r w:rsidRPr="00E62E6C">
              <w:rPr>
                <w:sz w:val="16"/>
                <w:szCs w:val="16"/>
              </w:rPr>
              <w:t>Parasal İktisat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sz w:val="16"/>
                <w:szCs w:val="16"/>
              </w:rPr>
              <w:t xml:space="preserve">İleri Düzeyde </w:t>
            </w:r>
            <w:proofErr w:type="spellStart"/>
            <w:r w:rsidRPr="00E62E6C">
              <w:rPr>
                <w:sz w:val="16"/>
                <w:szCs w:val="16"/>
              </w:rPr>
              <w:t>Makroiktisat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2E6C"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İktisadi Analiz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1CA5">
              <w:rPr>
                <w:rFonts w:ascii="Times New Roman" w:eastAsia="Times New Roman" w:hAnsi="Times New Roman" w:cs="Times New Roman"/>
                <w:sz w:val="16"/>
                <w:szCs w:val="16"/>
              </w:rPr>
              <w:t>Bilim Etik ve Eğitim</w:t>
            </w:r>
          </w:p>
        </w:tc>
      </w:tr>
      <w:tr w:rsidR="00FE1CA5" w:rsidRPr="00CD0E91" w:rsidTr="00FE1CA5">
        <w:trPr>
          <w:trHeight w:val="9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0E91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A5" w:rsidRPr="00CD0E91" w:rsidRDefault="00FE1CA5" w:rsidP="00FE1CA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D0E91" w:rsidRDefault="00CD0E91"/>
    <w:sectPr w:rsidR="00CD0E91" w:rsidSect="00767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91"/>
    <w:rsid w:val="00216D12"/>
    <w:rsid w:val="00234A3C"/>
    <w:rsid w:val="00264DAD"/>
    <w:rsid w:val="00350257"/>
    <w:rsid w:val="00385C94"/>
    <w:rsid w:val="00405BD6"/>
    <w:rsid w:val="00464182"/>
    <w:rsid w:val="00477322"/>
    <w:rsid w:val="00554E45"/>
    <w:rsid w:val="006034D2"/>
    <w:rsid w:val="00635D9F"/>
    <w:rsid w:val="00641CF6"/>
    <w:rsid w:val="00653E66"/>
    <w:rsid w:val="00665B0A"/>
    <w:rsid w:val="006B6257"/>
    <w:rsid w:val="0076757C"/>
    <w:rsid w:val="007B7AE7"/>
    <w:rsid w:val="007D49C3"/>
    <w:rsid w:val="008634B8"/>
    <w:rsid w:val="00864C86"/>
    <w:rsid w:val="008B40E0"/>
    <w:rsid w:val="0091499C"/>
    <w:rsid w:val="00AE4600"/>
    <w:rsid w:val="00B65ACC"/>
    <w:rsid w:val="00B77737"/>
    <w:rsid w:val="00CC3B25"/>
    <w:rsid w:val="00CD0E91"/>
    <w:rsid w:val="00DD421D"/>
    <w:rsid w:val="00DE0052"/>
    <w:rsid w:val="00E06A6E"/>
    <w:rsid w:val="00E64981"/>
    <w:rsid w:val="00E81724"/>
    <w:rsid w:val="00ED5887"/>
    <w:rsid w:val="00F24909"/>
    <w:rsid w:val="00F368E5"/>
    <w:rsid w:val="00F51AE0"/>
    <w:rsid w:val="00F71420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58019"/>
  <w15:chartTrackingRefBased/>
  <w15:docId w15:val="{82C429EB-582E-6F48-97C4-73814867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0E91"/>
    <w:pPr>
      <w:widowControl w:val="0"/>
      <w:autoSpaceDE w:val="0"/>
      <w:autoSpaceDN w:val="0"/>
      <w:ind w:left="359" w:right="34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6</cp:revision>
  <dcterms:created xsi:type="dcterms:W3CDTF">2023-02-21T11:08:00Z</dcterms:created>
  <dcterms:modified xsi:type="dcterms:W3CDTF">2023-02-22T07:30:00Z</dcterms:modified>
</cp:coreProperties>
</file>