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995" w:rsidRPr="0023638A" w:rsidRDefault="00D16995" w:rsidP="00E64E33">
      <w:pPr>
        <w:pStyle w:val="ListeParagra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523" w:rsidRPr="0023638A" w:rsidRDefault="008D30E4" w:rsidP="00A61304">
      <w:pPr>
        <w:pStyle w:val="ListeParagraf"/>
        <w:spacing w:after="0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23638A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29F2855A" wp14:editId="57F29A45">
            <wp:simplePos x="0" y="0"/>
            <wp:positionH relativeFrom="column">
              <wp:posOffset>4697095</wp:posOffset>
            </wp:positionH>
            <wp:positionV relativeFrom="paragraph">
              <wp:posOffset>9525</wp:posOffset>
            </wp:positionV>
            <wp:extent cx="1863725" cy="534035"/>
            <wp:effectExtent l="0" t="0" r="3175" b="0"/>
            <wp:wrapNone/>
            <wp:docPr id="3" name="Picture 4" descr="ind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indi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53403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23638A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1249680" cy="845820"/>
            <wp:effectExtent l="0" t="0" r="762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rzurum_teknik_universitesi_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1304" w:rsidRPr="0023638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23638A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ERZURUM</w:t>
      </w:r>
      <w:r w:rsidR="00D11523" w:rsidRPr="0023638A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 TEKNİK ÜNİVERSİTESİ</w:t>
      </w:r>
    </w:p>
    <w:p w:rsidR="00BC0BE3" w:rsidRPr="0023638A" w:rsidRDefault="00E64E33" w:rsidP="00E64E33">
      <w:pPr>
        <w:pStyle w:val="ListeParagraf"/>
        <w:spacing w:after="0"/>
        <w:jc w:val="center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23638A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ERASMUS+ STAJ HAREKETLİLİĞİ</w:t>
      </w:r>
    </w:p>
    <w:p w:rsidR="006B6046" w:rsidRPr="0023638A" w:rsidRDefault="00156E84" w:rsidP="00E64E33">
      <w:pPr>
        <w:ind w:left="360"/>
        <w:jc w:val="center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23638A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Giden Öğrenci Denetim Formu (Gitmeden Önce)</w:t>
      </w:r>
    </w:p>
    <w:p w:rsidR="007411FE" w:rsidRPr="0023638A" w:rsidRDefault="007411FE" w:rsidP="00E64E33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80" w:rightFromText="180" w:vertAnchor="text" w:tblpY="87"/>
        <w:tblW w:w="10348" w:type="dxa"/>
        <w:tblLook w:val="04A0" w:firstRow="1" w:lastRow="0" w:firstColumn="1" w:lastColumn="0" w:noHBand="0" w:noVBand="1"/>
      </w:tblPr>
      <w:tblGrid>
        <w:gridCol w:w="2524"/>
        <w:gridCol w:w="310"/>
        <w:gridCol w:w="5590"/>
        <w:gridCol w:w="1924"/>
      </w:tblGrid>
      <w:tr w:rsidR="0023638A" w:rsidRPr="0023638A" w:rsidTr="007411FE">
        <w:trPr>
          <w:trHeight w:val="439"/>
        </w:trPr>
        <w:tc>
          <w:tcPr>
            <w:tcW w:w="2524" w:type="dxa"/>
            <w:vAlign w:val="center"/>
          </w:tcPr>
          <w:p w:rsidR="007411FE" w:rsidRPr="0023638A" w:rsidRDefault="007411FE" w:rsidP="007411FE">
            <w:pPr>
              <w:spacing w:line="276" w:lineRule="auto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</w:pPr>
            <w:r w:rsidRPr="0023638A"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Öğrenci Adı-Soyadı</w:t>
            </w:r>
          </w:p>
        </w:tc>
        <w:tc>
          <w:tcPr>
            <w:tcW w:w="310" w:type="dxa"/>
          </w:tcPr>
          <w:p w:rsidR="007411FE" w:rsidRPr="0023638A" w:rsidRDefault="007411FE" w:rsidP="007411F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3638A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>:</w:t>
            </w:r>
          </w:p>
        </w:tc>
        <w:tc>
          <w:tcPr>
            <w:tcW w:w="5590" w:type="dxa"/>
          </w:tcPr>
          <w:p w:rsidR="007411FE" w:rsidRPr="0023638A" w:rsidRDefault="007411FE" w:rsidP="007411FE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924" w:type="dxa"/>
            <w:vMerge w:val="restart"/>
          </w:tcPr>
          <w:p w:rsidR="007411FE" w:rsidRPr="0023638A" w:rsidRDefault="007411FE" w:rsidP="007411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11FE" w:rsidRPr="0023638A" w:rsidRDefault="007411FE" w:rsidP="00741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38A">
              <w:rPr>
                <w:rFonts w:ascii="Times New Roman" w:hAnsi="Times New Roman" w:cs="Times New Roman"/>
                <w:b/>
                <w:sz w:val="28"/>
                <w:szCs w:val="28"/>
              </w:rPr>
              <w:t>Foto</w:t>
            </w:r>
          </w:p>
        </w:tc>
      </w:tr>
      <w:tr w:rsidR="0023638A" w:rsidRPr="0023638A" w:rsidTr="007411FE">
        <w:tc>
          <w:tcPr>
            <w:tcW w:w="2524" w:type="dxa"/>
            <w:vAlign w:val="center"/>
          </w:tcPr>
          <w:p w:rsidR="007411FE" w:rsidRPr="0023638A" w:rsidRDefault="007411FE" w:rsidP="007411FE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</w:pPr>
            <w:r w:rsidRPr="0023638A"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T.C. Kimlik No/Yabancı Kimlik No</w:t>
            </w:r>
          </w:p>
        </w:tc>
        <w:tc>
          <w:tcPr>
            <w:tcW w:w="310" w:type="dxa"/>
          </w:tcPr>
          <w:p w:rsidR="007411FE" w:rsidRPr="0023638A" w:rsidRDefault="007411FE" w:rsidP="007411F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</w:pPr>
            <w:r w:rsidRPr="0023638A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>:</w:t>
            </w:r>
          </w:p>
        </w:tc>
        <w:tc>
          <w:tcPr>
            <w:tcW w:w="5590" w:type="dxa"/>
          </w:tcPr>
          <w:p w:rsidR="007411FE" w:rsidRPr="0023638A" w:rsidRDefault="007411FE" w:rsidP="007411FE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924" w:type="dxa"/>
            <w:vMerge/>
          </w:tcPr>
          <w:p w:rsidR="007411FE" w:rsidRPr="0023638A" w:rsidRDefault="007411FE" w:rsidP="007411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38A" w:rsidRPr="0023638A" w:rsidTr="007411FE">
        <w:trPr>
          <w:trHeight w:val="395"/>
        </w:trPr>
        <w:tc>
          <w:tcPr>
            <w:tcW w:w="2524" w:type="dxa"/>
            <w:vAlign w:val="center"/>
          </w:tcPr>
          <w:p w:rsidR="007411FE" w:rsidRPr="0023638A" w:rsidRDefault="007411FE" w:rsidP="007411FE">
            <w:pPr>
              <w:spacing w:line="276" w:lineRule="auto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</w:pPr>
            <w:r w:rsidRPr="0023638A"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Bölümü</w:t>
            </w:r>
          </w:p>
        </w:tc>
        <w:tc>
          <w:tcPr>
            <w:tcW w:w="310" w:type="dxa"/>
          </w:tcPr>
          <w:p w:rsidR="007411FE" w:rsidRPr="0023638A" w:rsidRDefault="007411FE" w:rsidP="007411FE">
            <w:pPr>
              <w:rPr>
                <w:color w:val="244061" w:themeColor="accent1" w:themeShade="80"/>
              </w:rPr>
            </w:pPr>
            <w:r w:rsidRPr="0023638A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>:</w:t>
            </w:r>
          </w:p>
        </w:tc>
        <w:tc>
          <w:tcPr>
            <w:tcW w:w="5590" w:type="dxa"/>
          </w:tcPr>
          <w:p w:rsidR="007411FE" w:rsidRPr="0023638A" w:rsidRDefault="007411FE" w:rsidP="007411FE">
            <w:pPr>
              <w:rPr>
                <w:color w:val="244061" w:themeColor="accent1" w:themeShade="80"/>
              </w:rPr>
            </w:pPr>
          </w:p>
        </w:tc>
        <w:tc>
          <w:tcPr>
            <w:tcW w:w="1924" w:type="dxa"/>
            <w:vMerge/>
          </w:tcPr>
          <w:p w:rsidR="007411FE" w:rsidRPr="0023638A" w:rsidRDefault="007411FE" w:rsidP="00741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38A" w:rsidRPr="0023638A" w:rsidTr="007411FE">
        <w:trPr>
          <w:trHeight w:val="429"/>
        </w:trPr>
        <w:tc>
          <w:tcPr>
            <w:tcW w:w="2524" w:type="dxa"/>
            <w:vAlign w:val="center"/>
          </w:tcPr>
          <w:p w:rsidR="007411FE" w:rsidRPr="0023638A" w:rsidRDefault="007411FE" w:rsidP="007411FE">
            <w:pPr>
              <w:spacing w:line="276" w:lineRule="auto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</w:pPr>
            <w:r w:rsidRPr="0023638A"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Gideceği süre/ülke</w:t>
            </w:r>
          </w:p>
        </w:tc>
        <w:tc>
          <w:tcPr>
            <w:tcW w:w="310" w:type="dxa"/>
          </w:tcPr>
          <w:p w:rsidR="007411FE" w:rsidRPr="0023638A" w:rsidRDefault="007411FE" w:rsidP="007411FE">
            <w:pPr>
              <w:rPr>
                <w:color w:val="244061" w:themeColor="accent1" w:themeShade="80"/>
              </w:rPr>
            </w:pPr>
            <w:r w:rsidRPr="0023638A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>:</w:t>
            </w:r>
          </w:p>
        </w:tc>
        <w:tc>
          <w:tcPr>
            <w:tcW w:w="5590" w:type="dxa"/>
          </w:tcPr>
          <w:p w:rsidR="007411FE" w:rsidRPr="0023638A" w:rsidRDefault="007411FE" w:rsidP="007411FE">
            <w:pPr>
              <w:rPr>
                <w:color w:val="244061" w:themeColor="accent1" w:themeShade="80"/>
              </w:rPr>
            </w:pPr>
          </w:p>
        </w:tc>
        <w:tc>
          <w:tcPr>
            <w:tcW w:w="1924" w:type="dxa"/>
            <w:vMerge/>
          </w:tcPr>
          <w:p w:rsidR="007411FE" w:rsidRPr="0023638A" w:rsidRDefault="007411FE" w:rsidP="00741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38A" w:rsidRPr="0023638A" w:rsidTr="007411FE">
        <w:trPr>
          <w:trHeight w:val="421"/>
        </w:trPr>
        <w:tc>
          <w:tcPr>
            <w:tcW w:w="2524" w:type="dxa"/>
            <w:vAlign w:val="center"/>
          </w:tcPr>
          <w:p w:rsidR="007411FE" w:rsidRPr="0023638A" w:rsidRDefault="007411FE" w:rsidP="007411FE">
            <w:pPr>
              <w:spacing w:line="276" w:lineRule="auto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</w:pPr>
            <w:proofErr w:type="spellStart"/>
            <w:r w:rsidRPr="0023638A"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Email</w:t>
            </w:r>
            <w:proofErr w:type="spellEnd"/>
            <w:r w:rsidRPr="0023638A">
              <w:rPr>
                <w:rFonts w:ascii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-Telefon numarası</w:t>
            </w:r>
          </w:p>
        </w:tc>
        <w:tc>
          <w:tcPr>
            <w:tcW w:w="310" w:type="dxa"/>
          </w:tcPr>
          <w:p w:rsidR="007411FE" w:rsidRPr="0023638A" w:rsidRDefault="007411FE" w:rsidP="007411FE">
            <w:pPr>
              <w:rPr>
                <w:color w:val="244061" w:themeColor="accent1" w:themeShade="80"/>
              </w:rPr>
            </w:pPr>
            <w:r w:rsidRPr="0023638A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>:</w:t>
            </w:r>
          </w:p>
        </w:tc>
        <w:tc>
          <w:tcPr>
            <w:tcW w:w="5590" w:type="dxa"/>
          </w:tcPr>
          <w:p w:rsidR="007411FE" w:rsidRPr="0023638A" w:rsidRDefault="007411FE" w:rsidP="007411FE">
            <w:pPr>
              <w:rPr>
                <w:color w:val="244061" w:themeColor="accent1" w:themeShade="80"/>
              </w:rPr>
            </w:pPr>
          </w:p>
        </w:tc>
        <w:tc>
          <w:tcPr>
            <w:tcW w:w="1924" w:type="dxa"/>
            <w:vMerge/>
          </w:tcPr>
          <w:p w:rsidR="007411FE" w:rsidRPr="0023638A" w:rsidRDefault="007411FE" w:rsidP="00741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62649" w:rsidRPr="0023638A" w:rsidRDefault="00A62649" w:rsidP="00E64E33">
      <w:pPr>
        <w:ind w:left="36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20FC1" w:rsidRPr="0023638A" w:rsidRDefault="00E20FC1" w:rsidP="00E20FC1">
      <w:pPr>
        <w:keepNext/>
        <w:framePr w:dropCap="drop" w:lines="2" w:wrap="around" w:vAnchor="text" w:hAnchor="text"/>
        <w:spacing w:after="0" w:line="405" w:lineRule="exact"/>
        <w:jc w:val="both"/>
        <w:textAlignment w:val="baseline"/>
        <w:rPr>
          <w:rFonts w:ascii="Garamond" w:hAnsi="Garamond"/>
          <w:b/>
          <w:i/>
          <w:position w:val="-2"/>
          <w:sz w:val="50"/>
          <w:szCs w:val="18"/>
        </w:rPr>
      </w:pPr>
      <w:r w:rsidRPr="0023638A">
        <w:rPr>
          <w:rFonts w:ascii="Garamond" w:hAnsi="Garamond"/>
          <w:b/>
          <w:i/>
          <w:position w:val="-2"/>
          <w:sz w:val="50"/>
          <w:szCs w:val="18"/>
        </w:rPr>
        <w:t>3Nüsha</w:t>
      </w:r>
    </w:p>
    <w:p w:rsidR="00A61304" w:rsidRPr="0023638A" w:rsidRDefault="00BF78D7" w:rsidP="007411FE">
      <w:pPr>
        <w:spacing w:line="240" w:lineRule="auto"/>
        <w:jc w:val="both"/>
        <w:rPr>
          <w:rFonts w:ascii="Garamond" w:hAnsi="Garamond"/>
          <w:b/>
          <w:sz w:val="18"/>
          <w:szCs w:val="18"/>
        </w:rPr>
      </w:pPr>
      <w:r w:rsidRPr="0023638A">
        <w:rPr>
          <w:rFonts w:ascii="Garamond" w:hAnsi="Garamond"/>
          <w:b/>
          <w:i/>
          <w:sz w:val="18"/>
          <w:szCs w:val="18"/>
        </w:rPr>
        <w:t xml:space="preserve"> </w:t>
      </w:r>
      <w:proofErr w:type="gramStart"/>
      <w:r w:rsidRPr="0023638A">
        <w:rPr>
          <w:rFonts w:ascii="Garamond" w:hAnsi="Garamond"/>
          <w:b/>
          <w:sz w:val="18"/>
          <w:szCs w:val="18"/>
        </w:rPr>
        <w:t>olarak</w:t>
      </w:r>
      <w:proofErr w:type="gramEnd"/>
      <w:r w:rsidRPr="0023638A">
        <w:rPr>
          <w:rFonts w:ascii="Garamond" w:hAnsi="Garamond"/>
          <w:b/>
          <w:sz w:val="18"/>
          <w:szCs w:val="18"/>
        </w:rPr>
        <w:t xml:space="preserve"> a</w:t>
      </w:r>
      <w:r w:rsidR="00CE7CD7" w:rsidRPr="0023638A">
        <w:rPr>
          <w:rFonts w:ascii="Garamond" w:hAnsi="Garamond"/>
          <w:b/>
          <w:sz w:val="18"/>
          <w:szCs w:val="18"/>
        </w:rPr>
        <w:t xml:space="preserve">şağıdaki belgeleri belirtilen şekilde ve elektronik ortamda doldurup, aynı sırada tek tek şeffaf dosyalara yerleştirerek </w:t>
      </w:r>
      <w:r w:rsidRPr="0023638A">
        <w:rPr>
          <w:rFonts w:ascii="Garamond" w:hAnsi="Garamond"/>
          <w:b/>
          <w:sz w:val="18"/>
          <w:szCs w:val="18"/>
        </w:rPr>
        <w:t>hazırlayınız</w:t>
      </w:r>
      <w:r w:rsidR="00CE7CD7" w:rsidRPr="0023638A">
        <w:rPr>
          <w:rFonts w:ascii="Garamond" w:hAnsi="Garamond"/>
          <w:b/>
          <w:sz w:val="18"/>
          <w:szCs w:val="18"/>
        </w:rPr>
        <w:t xml:space="preserve">. </w:t>
      </w:r>
      <w:r w:rsidR="000400BC" w:rsidRPr="0023638A">
        <w:rPr>
          <w:rFonts w:ascii="Garamond" w:hAnsi="Garamond"/>
          <w:b/>
          <w:sz w:val="18"/>
          <w:szCs w:val="18"/>
        </w:rPr>
        <w:t xml:space="preserve">Süreci titizlikle takip ediniz. </w:t>
      </w:r>
      <w:r w:rsidR="008D30E4" w:rsidRPr="0023638A">
        <w:rPr>
          <w:rFonts w:ascii="Garamond" w:hAnsi="Garamond"/>
          <w:b/>
          <w:sz w:val="18"/>
          <w:szCs w:val="18"/>
        </w:rPr>
        <w:t>Dış İlişkiler</w:t>
      </w:r>
      <w:r w:rsidR="000400BC" w:rsidRPr="0023638A">
        <w:rPr>
          <w:rFonts w:ascii="Garamond" w:hAnsi="Garamond"/>
          <w:b/>
          <w:sz w:val="18"/>
          <w:szCs w:val="18"/>
        </w:rPr>
        <w:t xml:space="preserve"> Ofisi ve bölüm koordinatörüne dosya teslim edilmeden stajyerin yurt dışına çıkması mümkün değildir. Dosya teslimi yapılmadan yurt dışına çıkan stajyerlere hibe ödemesi yapılmaz, yapılmışsa iadesi istenir, staj tanınması</w:t>
      </w:r>
      <w:r w:rsidR="000400BC" w:rsidRPr="0023638A">
        <w:rPr>
          <w:sz w:val="18"/>
          <w:szCs w:val="18"/>
        </w:rPr>
        <w:t xml:space="preserve"> </w:t>
      </w:r>
      <w:r w:rsidR="000400BC" w:rsidRPr="0023638A">
        <w:rPr>
          <w:rFonts w:ascii="Garamond" w:hAnsi="Garamond"/>
          <w:b/>
          <w:sz w:val="18"/>
          <w:szCs w:val="18"/>
        </w:rPr>
        <w:t>gerçekleştirilmez ve alınan Yönetim K</w:t>
      </w:r>
      <w:r w:rsidR="00A62649" w:rsidRPr="0023638A">
        <w:rPr>
          <w:rFonts w:ascii="Garamond" w:hAnsi="Garamond"/>
          <w:b/>
          <w:sz w:val="18"/>
          <w:szCs w:val="18"/>
        </w:rPr>
        <w:t xml:space="preserve">urulu Kararı geçersiz sayılır. </w:t>
      </w:r>
      <w:r w:rsidR="00CE7CD7" w:rsidRPr="0023638A">
        <w:rPr>
          <w:rFonts w:ascii="Garamond" w:hAnsi="Garamond"/>
          <w:b/>
          <w:sz w:val="18"/>
          <w:szCs w:val="18"/>
        </w:rPr>
        <w:t xml:space="preserve">Bu formdaki işaretlemeler </w:t>
      </w:r>
      <w:r w:rsidR="008D30E4" w:rsidRPr="0023638A">
        <w:rPr>
          <w:rFonts w:ascii="Garamond" w:hAnsi="Garamond"/>
          <w:b/>
          <w:sz w:val="18"/>
          <w:szCs w:val="18"/>
        </w:rPr>
        <w:t xml:space="preserve">Dış İlişkiler </w:t>
      </w:r>
      <w:r w:rsidR="00CE7CD7" w:rsidRPr="0023638A">
        <w:rPr>
          <w:rFonts w:ascii="Garamond" w:hAnsi="Garamond"/>
          <w:b/>
          <w:sz w:val="18"/>
          <w:szCs w:val="18"/>
        </w:rPr>
        <w:t>Ofisi tarafından yapılacaktır.</w:t>
      </w:r>
      <w:r w:rsidR="0048493F" w:rsidRPr="0023638A">
        <w:rPr>
          <w:rStyle w:val="DipnotBavurusu"/>
          <w:rFonts w:ascii="Garamond" w:hAnsi="Garamond"/>
          <w:b/>
          <w:sz w:val="18"/>
          <w:szCs w:val="18"/>
        </w:rPr>
        <w:footnoteReference w:id="1"/>
      </w:r>
    </w:p>
    <w:p w:rsidR="007411FE" w:rsidRPr="0023638A" w:rsidRDefault="007411FE" w:rsidP="007411FE">
      <w:pPr>
        <w:spacing w:line="240" w:lineRule="auto"/>
        <w:jc w:val="both"/>
        <w:rPr>
          <w:rFonts w:ascii="Garamond" w:hAnsi="Garamond"/>
          <w:b/>
          <w:sz w:val="18"/>
          <w:szCs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485"/>
        <w:gridCol w:w="6486"/>
      </w:tblGrid>
      <w:tr w:rsidR="0023638A" w:rsidRPr="0023638A" w:rsidTr="00CA2B22">
        <w:tc>
          <w:tcPr>
            <w:tcW w:w="3485" w:type="dxa"/>
            <w:vAlign w:val="center"/>
          </w:tcPr>
          <w:p w:rsidR="00A61304" w:rsidRPr="0023638A" w:rsidRDefault="00A61304" w:rsidP="000233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3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*Aday Öğrenci Bilgi Formu </w:t>
            </w:r>
          </w:p>
          <w:p w:rsidR="00023381" w:rsidRPr="0023638A" w:rsidRDefault="00023381" w:rsidP="0002338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85" w:type="dxa"/>
          </w:tcPr>
          <w:p w:rsidR="00023381" w:rsidRPr="0023638A" w:rsidRDefault="00023381" w:rsidP="00023381">
            <w:pPr>
              <w:rPr>
                <w:rFonts w:ascii="Garamond" w:hAnsi="Garamond"/>
                <w:b/>
                <w:i/>
                <w:sz w:val="18"/>
                <w:szCs w:val="18"/>
              </w:rPr>
            </w:pPr>
            <w:r w:rsidRPr="0023638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23638A">
              <w:instrText xml:space="preserve"> FORMCHECKBOX </w:instrText>
            </w:r>
            <w:r w:rsidR="00200299" w:rsidRPr="0023638A">
              <w:fldChar w:fldCharType="separate"/>
            </w:r>
            <w:r w:rsidRPr="0023638A">
              <w:fldChar w:fldCharType="end"/>
            </w:r>
            <w:bookmarkEnd w:id="0"/>
          </w:p>
        </w:tc>
        <w:tc>
          <w:tcPr>
            <w:tcW w:w="6486" w:type="dxa"/>
          </w:tcPr>
          <w:p w:rsidR="00BF78D7" w:rsidRPr="0023638A" w:rsidRDefault="007411FE" w:rsidP="00023381">
            <w:pPr>
              <w:jc w:val="both"/>
              <w:rPr>
                <w:rFonts w:ascii="Garamond" w:hAnsi="Garamond"/>
                <w:b/>
                <w:i/>
                <w:sz w:val="18"/>
                <w:szCs w:val="18"/>
              </w:rPr>
            </w:pPr>
            <w:r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Turna </w:t>
            </w:r>
            <w:proofErr w:type="spellStart"/>
            <w:r w:rsidRPr="0023638A">
              <w:rPr>
                <w:rFonts w:ascii="Times New Roman" w:hAnsi="Times New Roman" w:cs="Times New Roman"/>
                <w:sz w:val="20"/>
                <w:szCs w:val="20"/>
              </w:rPr>
              <w:t>Portal’dan</w:t>
            </w:r>
            <w:proofErr w:type="spellEnd"/>
            <w:r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 yapılan başvurunun PDF çıktısı </w:t>
            </w:r>
          </w:p>
        </w:tc>
      </w:tr>
      <w:tr w:rsidR="0023638A" w:rsidRPr="0023638A" w:rsidTr="00CA2B22">
        <w:tc>
          <w:tcPr>
            <w:tcW w:w="3485" w:type="dxa"/>
            <w:vAlign w:val="center"/>
          </w:tcPr>
          <w:p w:rsidR="007411FE" w:rsidRPr="0023638A" w:rsidRDefault="007411FE" w:rsidP="00741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38A">
              <w:rPr>
                <w:rFonts w:ascii="Times New Roman" w:hAnsi="Times New Roman" w:cs="Times New Roman"/>
                <w:b/>
                <w:sz w:val="20"/>
                <w:szCs w:val="20"/>
              </w:rPr>
              <w:t>Not Belgesi (Transkript)</w:t>
            </w:r>
          </w:p>
          <w:p w:rsidR="00023381" w:rsidRPr="0023638A" w:rsidRDefault="007411FE" w:rsidP="007411F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3638A">
              <w:rPr>
                <w:rFonts w:ascii="Times New Roman" w:hAnsi="Times New Roman" w:cs="Times New Roman"/>
                <w:b/>
                <w:sz w:val="20"/>
                <w:szCs w:val="20"/>
              </w:rPr>
              <w:t>(Öğrenci İşlerinden veya E-devlet üzerinden alınacak)</w:t>
            </w:r>
          </w:p>
        </w:tc>
        <w:tc>
          <w:tcPr>
            <w:tcW w:w="485" w:type="dxa"/>
          </w:tcPr>
          <w:p w:rsidR="00023381" w:rsidRPr="0023638A" w:rsidRDefault="00023381" w:rsidP="00023381">
            <w:r w:rsidRPr="0023638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38A">
              <w:instrText xml:space="preserve"> FORMCHECKBOX </w:instrText>
            </w:r>
            <w:r w:rsidR="00200299" w:rsidRPr="0023638A">
              <w:fldChar w:fldCharType="separate"/>
            </w:r>
            <w:r w:rsidRPr="0023638A">
              <w:fldChar w:fldCharType="end"/>
            </w:r>
          </w:p>
        </w:tc>
        <w:tc>
          <w:tcPr>
            <w:tcW w:w="6486" w:type="dxa"/>
          </w:tcPr>
          <w:p w:rsidR="00023381" w:rsidRPr="0023638A" w:rsidRDefault="007411FE" w:rsidP="00023381">
            <w:pPr>
              <w:jc w:val="both"/>
              <w:rPr>
                <w:rFonts w:ascii="Garamond" w:hAnsi="Garamond"/>
                <w:b/>
                <w:i/>
                <w:sz w:val="18"/>
                <w:szCs w:val="18"/>
              </w:rPr>
            </w:pPr>
            <w:r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Türkçe onaylı transkript aslı (1 adet Dış ilişkiler Ofisine verilecek dosyaya, 1 adet kendi dosyanıza, 1 adet Bölüm </w:t>
            </w:r>
            <w:proofErr w:type="spellStart"/>
            <w:r w:rsidRPr="0023638A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 koordinatörüne verilecek dosyaya yerleştiriniz.)</w:t>
            </w:r>
          </w:p>
        </w:tc>
      </w:tr>
      <w:tr w:rsidR="0023638A" w:rsidRPr="0023638A" w:rsidTr="00CA2B22">
        <w:tc>
          <w:tcPr>
            <w:tcW w:w="3485" w:type="dxa"/>
            <w:vAlign w:val="center"/>
          </w:tcPr>
          <w:p w:rsidR="00023381" w:rsidRPr="0023638A" w:rsidRDefault="00023381" w:rsidP="000233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38A">
              <w:rPr>
                <w:rFonts w:ascii="Times New Roman" w:hAnsi="Times New Roman" w:cs="Times New Roman"/>
                <w:b/>
                <w:sz w:val="20"/>
                <w:szCs w:val="20"/>
              </w:rPr>
              <w:t>Yabancı Dil düzeyini gösterir belge</w:t>
            </w:r>
          </w:p>
          <w:p w:rsidR="00A61304" w:rsidRPr="0023638A" w:rsidRDefault="00A61304" w:rsidP="000233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38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23638A">
              <w:rPr>
                <w:rFonts w:ascii="Times New Roman" w:hAnsi="Times New Roman" w:cs="Times New Roman"/>
                <w:i/>
                <w:sz w:val="20"/>
                <w:szCs w:val="20"/>
              </w:rPr>
              <w:t>Dış İlişkiler Ofisi’nden alınacak)</w:t>
            </w:r>
          </w:p>
          <w:p w:rsidR="00023381" w:rsidRPr="0023638A" w:rsidRDefault="00023381" w:rsidP="0002338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85" w:type="dxa"/>
          </w:tcPr>
          <w:p w:rsidR="00BF78D7" w:rsidRPr="0023638A" w:rsidRDefault="00BF78D7" w:rsidP="00023381"/>
          <w:p w:rsidR="00023381" w:rsidRPr="0023638A" w:rsidRDefault="00023381" w:rsidP="00023381">
            <w:r w:rsidRPr="0023638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38A">
              <w:instrText xml:space="preserve"> FORMCHECKBOX </w:instrText>
            </w:r>
            <w:r w:rsidR="00200299" w:rsidRPr="0023638A">
              <w:fldChar w:fldCharType="separate"/>
            </w:r>
            <w:r w:rsidRPr="0023638A">
              <w:fldChar w:fldCharType="end"/>
            </w:r>
          </w:p>
        </w:tc>
        <w:tc>
          <w:tcPr>
            <w:tcW w:w="6486" w:type="dxa"/>
          </w:tcPr>
          <w:p w:rsidR="00023381" w:rsidRPr="0023638A" w:rsidRDefault="00023381" w:rsidP="000233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ETÜ </w:t>
            </w:r>
            <w:proofErr w:type="spellStart"/>
            <w:r w:rsidRPr="0023638A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 yabancı dil sınavı dışında bir sınav sonucu kullanılacak ise buna ait sınav sonuç belgesidir. 3 adet fotokopi yapınız, kendi dosyanıza, </w:t>
            </w:r>
            <w:r w:rsidR="000606DC" w:rsidRPr="0023638A">
              <w:rPr>
                <w:rFonts w:ascii="Times New Roman" w:hAnsi="Times New Roman" w:cs="Times New Roman"/>
                <w:sz w:val="20"/>
                <w:szCs w:val="20"/>
              </w:rPr>
              <w:t>Dış İlişkiler Ofisi’ne</w:t>
            </w:r>
            <w:r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 vereceğiniz dosyaya ve bölüm koordinatörünüze vereceğiniz dosyaya 1’er adet </w:t>
            </w:r>
            <w:r w:rsidR="00E20FC1" w:rsidRPr="0023638A">
              <w:rPr>
                <w:rFonts w:ascii="Times New Roman" w:hAnsi="Times New Roman" w:cs="Times New Roman"/>
                <w:sz w:val="20"/>
                <w:szCs w:val="20"/>
              </w:rPr>
              <w:t>yerleştiriniz!</w:t>
            </w:r>
          </w:p>
          <w:p w:rsidR="00BF78D7" w:rsidRPr="0023638A" w:rsidRDefault="00BF78D7" w:rsidP="00023381">
            <w:pPr>
              <w:jc w:val="both"/>
              <w:rPr>
                <w:rFonts w:ascii="Garamond" w:hAnsi="Garamond"/>
                <w:b/>
                <w:i/>
                <w:sz w:val="18"/>
                <w:szCs w:val="18"/>
              </w:rPr>
            </w:pPr>
          </w:p>
        </w:tc>
      </w:tr>
      <w:tr w:rsidR="0023638A" w:rsidRPr="0023638A" w:rsidTr="00CA2B22">
        <w:tc>
          <w:tcPr>
            <w:tcW w:w="3485" w:type="dxa"/>
            <w:vAlign w:val="center"/>
          </w:tcPr>
          <w:p w:rsidR="00023381" w:rsidRPr="0023638A" w:rsidRDefault="00023381" w:rsidP="000233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38A">
              <w:rPr>
                <w:rFonts w:ascii="Times New Roman" w:hAnsi="Times New Roman" w:cs="Times New Roman"/>
                <w:b/>
                <w:sz w:val="20"/>
                <w:szCs w:val="20"/>
              </w:rPr>
              <w:t>Staj Davetiyesi/Kabul mektubu (</w:t>
            </w:r>
            <w:proofErr w:type="spellStart"/>
            <w:r w:rsidRPr="0023638A">
              <w:rPr>
                <w:rFonts w:ascii="Times New Roman" w:hAnsi="Times New Roman" w:cs="Times New Roman"/>
                <w:b/>
                <w:sz w:val="20"/>
                <w:szCs w:val="20"/>
              </w:rPr>
              <w:t>Invitation</w:t>
            </w:r>
            <w:proofErr w:type="spellEnd"/>
            <w:r w:rsidRPr="0023638A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23638A">
              <w:rPr>
                <w:rFonts w:ascii="Times New Roman" w:hAnsi="Times New Roman" w:cs="Times New Roman"/>
                <w:b/>
                <w:sz w:val="20"/>
                <w:szCs w:val="20"/>
              </w:rPr>
              <w:t>Letter</w:t>
            </w:r>
            <w:proofErr w:type="spellEnd"/>
            <w:r w:rsidRPr="002363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</w:t>
            </w:r>
            <w:proofErr w:type="spellStart"/>
            <w:r w:rsidRPr="0023638A">
              <w:rPr>
                <w:rFonts w:ascii="Times New Roman" w:hAnsi="Times New Roman" w:cs="Times New Roman"/>
                <w:b/>
                <w:sz w:val="20"/>
                <w:szCs w:val="20"/>
              </w:rPr>
              <w:t>Acceptance</w:t>
            </w:r>
            <w:proofErr w:type="spellEnd"/>
            <w:r w:rsidRPr="0023638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A61304" w:rsidRPr="0023638A" w:rsidRDefault="00A61304" w:rsidP="000233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38A">
              <w:rPr>
                <w:rFonts w:ascii="Times New Roman" w:hAnsi="Times New Roman" w:cs="Times New Roman"/>
                <w:i/>
                <w:sz w:val="20"/>
                <w:szCs w:val="20"/>
              </w:rPr>
              <w:t>(Gideceğiniz kurum/kuruluş gönderecek)</w:t>
            </w:r>
          </w:p>
          <w:p w:rsidR="00023381" w:rsidRPr="0023638A" w:rsidRDefault="00023381" w:rsidP="0002338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85" w:type="dxa"/>
          </w:tcPr>
          <w:p w:rsidR="00BF78D7" w:rsidRPr="0023638A" w:rsidRDefault="00BF78D7" w:rsidP="00023381"/>
          <w:p w:rsidR="00023381" w:rsidRPr="0023638A" w:rsidRDefault="00023381" w:rsidP="00023381">
            <w:r w:rsidRPr="0023638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38A">
              <w:instrText xml:space="preserve"> FORMCHECKBOX </w:instrText>
            </w:r>
            <w:r w:rsidR="00200299" w:rsidRPr="0023638A">
              <w:fldChar w:fldCharType="separate"/>
            </w:r>
            <w:r w:rsidRPr="0023638A">
              <w:fldChar w:fldCharType="end"/>
            </w:r>
          </w:p>
        </w:tc>
        <w:tc>
          <w:tcPr>
            <w:tcW w:w="6486" w:type="dxa"/>
          </w:tcPr>
          <w:p w:rsidR="00023381" w:rsidRPr="0023638A" w:rsidRDefault="00023381" w:rsidP="000233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638A">
              <w:rPr>
                <w:rFonts w:ascii="Times New Roman" w:hAnsi="Times New Roman" w:cs="Times New Roman"/>
                <w:sz w:val="20"/>
                <w:szCs w:val="20"/>
              </w:rPr>
              <w:t>Öğrencinin staj yapacağı kurum tarafından kabul edildi</w:t>
            </w:r>
            <w:r w:rsidR="007411FE" w:rsidRPr="0023638A">
              <w:rPr>
                <w:rFonts w:ascii="Times New Roman" w:hAnsi="Times New Roman" w:cs="Times New Roman"/>
                <w:sz w:val="20"/>
                <w:szCs w:val="20"/>
              </w:rPr>
              <w:t>ğinin ibraz edildiği belgedir. 3</w:t>
            </w:r>
            <w:r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 adet çoğaltınız, kendi dosyanıza 1 adet, </w:t>
            </w:r>
            <w:r w:rsidR="000606DC" w:rsidRPr="0023638A">
              <w:rPr>
                <w:rFonts w:ascii="Times New Roman" w:hAnsi="Times New Roman" w:cs="Times New Roman"/>
                <w:sz w:val="20"/>
                <w:szCs w:val="20"/>
              </w:rPr>
              <w:t>Dış İlişkiler Ofisi’ne</w:t>
            </w:r>
            <w:r w:rsidR="007411FE"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 vereceğiniz dosyaya 1</w:t>
            </w:r>
            <w:r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 adet ve bölüm koordinatörünüze vereceğiniz dosyaya 1 adet </w:t>
            </w:r>
            <w:r w:rsidR="00E20FC1" w:rsidRPr="0023638A">
              <w:rPr>
                <w:rFonts w:ascii="Times New Roman" w:hAnsi="Times New Roman" w:cs="Times New Roman"/>
                <w:sz w:val="20"/>
                <w:szCs w:val="20"/>
              </w:rPr>
              <w:t>yerleştiriniz!</w:t>
            </w:r>
            <w:r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 (Vize başvurusu için orijinaline </w:t>
            </w:r>
            <w:r w:rsidR="007411FE"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ayrıca </w:t>
            </w:r>
            <w:r w:rsidRPr="0023638A">
              <w:rPr>
                <w:rFonts w:ascii="Times New Roman" w:hAnsi="Times New Roman" w:cs="Times New Roman"/>
                <w:sz w:val="20"/>
                <w:szCs w:val="20"/>
              </w:rPr>
              <w:t>ihtiyaç duyabilirsiniz.)</w:t>
            </w:r>
          </w:p>
          <w:p w:rsidR="00BF78D7" w:rsidRPr="0023638A" w:rsidRDefault="00BF78D7" w:rsidP="00023381">
            <w:pPr>
              <w:jc w:val="both"/>
              <w:rPr>
                <w:rFonts w:ascii="Garamond" w:hAnsi="Garamond"/>
                <w:b/>
                <w:i/>
                <w:sz w:val="18"/>
                <w:szCs w:val="18"/>
              </w:rPr>
            </w:pPr>
          </w:p>
        </w:tc>
      </w:tr>
      <w:tr w:rsidR="0023638A" w:rsidRPr="0023638A" w:rsidTr="00CA2B22">
        <w:tc>
          <w:tcPr>
            <w:tcW w:w="3485" w:type="dxa"/>
            <w:vAlign w:val="center"/>
          </w:tcPr>
          <w:p w:rsidR="00023381" w:rsidRPr="0023638A" w:rsidRDefault="00A61304" w:rsidP="000233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38A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023381" w:rsidRPr="0023638A">
              <w:rPr>
                <w:rFonts w:ascii="Times New Roman" w:hAnsi="Times New Roman" w:cs="Times New Roman"/>
                <w:b/>
                <w:sz w:val="20"/>
                <w:szCs w:val="20"/>
              </w:rPr>
              <w:t>Staj İntibak A Formu</w:t>
            </w:r>
          </w:p>
          <w:p w:rsidR="00023381" w:rsidRPr="0023638A" w:rsidRDefault="00023381" w:rsidP="0002338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85" w:type="dxa"/>
          </w:tcPr>
          <w:p w:rsidR="00BF78D7" w:rsidRPr="0023638A" w:rsidRDefault="00BF78D7" w:rsidP="00023381"/>
          <w:p w:rsidR="00023381" w:rsidRPr="0023638A" w:rsidRDefault="00023381" w:rsidP="00023381">
            <w:r w:rsidRPr="0023638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38A">
              <w:instrText xml:space="preserve"> FORMCHECKBOX </w:instrText>
            </w:r>
            <w:r w:rsidR="00200299" w:rsidRPr="0023638A">
              <w:fldChar w:fldCharType="separate"/>
            </w:r>
            <w:r w:rsidRPr="0023638A">
              <w:fldChar w:fldCharType="end"/>
            </w:r>
          </w:p>
        </w:tc>
        <w:tc>
          <w:tcPr>
            <w:tcW w:w="6486" w:type="dxa"/>
          </w:tcPr>
          <w:p w:rsidR="00023381" w:rsidRPr="0023638A" w:rsidRDefault="00023381" w:rsidP="007411FE">
            <w:pPr>
              <w:jc w:val="both"/>
              <w:rPr>
                <w:rFonts w:ascii="Garamond" w:hAnsi="Garamond"/>
                <w:b/>
                <w:i/>
                <w:sz w:val="18"/>
                <w:szCs w:val="18"/>
              </w:rPr>
            </w:pPr>
            <w:r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Öğrencinin, yapacağı stajın akademik tanınırlığını gösteren belgedir. </w:t>
            </w:r>
            <w:r w:rsidR="007411FE" w:rsidRPr="0023638A">
              <w:rPr>
                <w:rFonts w:ascii="Times New Roman" w:hAnsi="Times New Roman" w:cs="Times New Roman"/>
                <w:sz w:val="20"/>
                <w:szCs w:val="20"/>
              </w:rPr>
              <w:t>Dış ilişkiler Ofisi web sayfasında Staj Hareketliliği Formları menüsünden temin edilebilir. İmzalar tamamlandıktan sonra bölüm sekreterliğine bırakınız. Onay sonrasında fakülte tarafından Dış ilişkiler Ofisine gönderilecektir. Evrakınızın takibini yapınız)</w:t>
            </w:r>
          </w:p>
        </w:tc>
      </w:tr>
      <w:tr w:rsidR="0023638A" w:rsidRPr="0023638A" w:rsidTr="00CA2B22">
        <w:tc>
          <w:tcPr>
            <w:tcW w:w="3485" w:type="dxa"/>
            <w:vAlign w:val="center"/>
          </w:tcPr>
          <w:p w:rsidR="00023381" w:rsidRPr="0023638A" w:rsidRDefault="00023381" w:rsidP="000233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3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Yönetim Kurulu Kararı </w:t>
            </w:r>
          </w:p>
          <w:p w:rsidR="00023381" w:rsidRPr="0023638A" w:rsidRDefault="00023381" w:rsidP="0002338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85" w:type="dxa"/>
          </w:tcPr>
          <w:p w:rsidR="00BF78D7" w:rsidRPr="0023638A" w:rsidRDefault="00BF78D7" w:rsidP="00023381"/>
          <w:p w:rsidR="00023381" w:rsidRPr="0023638A" w:rsidRDefault="00023381" w:rsidP="00023381">
            <w:r w:rsidRPr="0023638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38A">
              <w:instrText xml:space="preserve"> FORMCHECKBOX </w:instrText>
            </w:r>
            <w:r w:rsidR="00200299" w:rsidRPr="0023638A">
              <w:fldChar w:fldCharType="separate"/>
            </w:r>
            <w:r w:rsidRPr="0023638A">
              <w:fldChar w:fldCharType="end"/>
            </w:r>
          </w:p>
        </w:tc>
        <w:tc>
          <w:tcPr>
            <w:tcW w:w="6486" w:type="dxa"/>
          </w:tcPr>
          <w:p w:rsidR="00023381" w:rsidRPr="0023638A" w:rsidRDefault="007411FE" w:rsidP="00023381">
            <w:pPr>
              <w:jc w:val="both"/>
              <w:rPr>
                <w:rFonts w:ascii="Garamond" w:hAnsi="Garamond"/>
                <w:b/>
                <w:i/>
                <w:sz w:val="18"/>
                <w:szCs w:val="18"/>
              </w:rPr>
            </w:pPr>
            <w:r w:rsidRPr="0023638A">
              <w:rPr>
                <w:rFonts w:ascii="Times New Roman" w:hAnsi="Times New Roman" w:cs="Times New Roman"/>
                <w:sz w:val="20"/>
                <w:szCs w:val="20"/>
              </w:rPr>
              <w:t>İntibak A formunun Fakülte/Enstitü Yönetim Kurulunca onaylandığını gösterir kurul karar Belgesi. (Onaylandıktan sonra fakülte tarafından Dış ilişkiler Ofisine ÜBYS üzerinden gönderilecektir.)</w:t>
            </w:r>
          </w:p>
        </w:tc>
      </w:tr>
      <w:tr w:rsidR="00023381" w:rsidRPr="0023638A" w:rsidTr="00CA2B22">
        <w:tc>
          <w:tcPr>
            <w:tcW w:w="3485" w:type="dxa"/>
            <w:vAlign w:val="center"/>
          </w:tcPr>
          <w:p w:rsidR="00E20FC1" w:rsidRPr="0023638A" w:rsidRDefault="00023381" w:rsidP="000233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38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A61304" w:rsidRPr="0023638A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2363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Staj Anlaşması </w:t>
            </w:r>
          </w:p>
          <w:p w:rsidR="00023381" w:rsidRPr="0023638A" w:rsidRDefault="00023381" w:rsidP="000233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3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(Learning </w:t>
            </w:r>
            <w:proofErr w:type="spellStart"/>
            <w:r w:rsidRPr="0023638A">
              <w:rPr>
                <w:rFonts w:ascii="Times New Roman" w:hAnsi="Times New Roman" w:cs="Times New Roman"/>
                <w:b/>
                <w:sz w:val="20"/>
                <w:szCs w:val="20"/>
              </w:rPr>
              <w:t>Agreement</w:t>
            </w:r>
            <w:proofErr w:type="spellEnd"/>
            <w:r w:rsidRPr="002363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638A">
              <w:rPr>
                <w:rFonts w:ascii="Times New Roman" w:hAnsi="Times New Roman" w:cs="Times New Roman"/>
                <w:b/>
                <w:sz w:val="20"/>
                <w:szCs w:val="20"/>
              </w:rPr>
              <w:t>for</w:t>
            </w:r>
            <w:proofErr w:type="spellEnd"/>
            <w:r w:rsidRPr="002363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638A">
              <w:rPr>
                <w:rFonts w:ascii="Times New Roman" w:hAnsi="Times New Roman" w:cs="Times New Roman"/>
                <w:b/>
                <w:sz w:val="20"/>
                <w:szCs w:val="20"/>
              </w:rPr>
              <w:t>Traineeship</w:t>
            </w:r>
            <w:proofErr w:type="spellEnd"/>
            <w:r w:rsidR="00E20FC1" w:rsidRPr="0023638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2363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23381" w:rsidRPr="0023638A" w:rsidRDefault="00023381" w:rsidP="000233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3381" w:rsidRPr="0023638A" w:rsidRDefault="00023381" w:rsidP="0002338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85" w:type="dxa"/>
          </w:tcPr>
          <w:p w:rsidR="00BF78D7" w:rsidRPr="0023638A" w:rsidRDefault="00BF78D7" w:rsidP="00023381"/>
          <w:p w:rsidR="00BF78D7" w:rsidRPr="0023638A" w:rsidRDefault="00BF78D7" w:rsidP="00023381"/>
          <w:p w:rsidR="00BF78D7" w:rsidRPr="0023638A" w:rsidRDefault="00BF78D7" w:rsidP="00023381"/>
          <w:p w:rsidR="00023381" w:rsidRPr="0023638A" w:rsidRDefault="00023381" w:rsidP="00023381">
            <w:r w:rsidRPr="0023638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38A">
              <w:instrText xml:space="preserve"> FORMCHECKBOX </w:instrText>
            </w:r>
            <w:r w:rsidR="00200299" w:rsidRPr="0023638A">
              <w:fldChar w:fldCharType="separate"/>
            </w:r>
            <w:r w:rsidRPr="0023638A">
              <w:fldChar w:fldCharType="end"/>
            </w:r>
          </w:p>
        </w:tc>
        <w:tc>
          <w:tcPr>
            <w:tcW w:w="6486" w:type="dxa"/>
          </w:tcPr>
          <w:p w:rsidR="00023381" w:rsidRPr="0023638A" w:rsidRDefault="00023381" w:rsidP="00BF78D7">
            <w:pPr>
              <w:jc w:val="both"/>
              <w:rPr>
                <w:rFonts w:ascii="Garamond" w:hAnsi="Garamond"/>
                <w:b/>
                <w:i/>
                <w:sz w:val="18"/>
                <w:szCs w:val="18"/>
              </w:rPr>
            </w:pPr>
            <w:r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Öğrenci, misafir olunan kurum ve ETÜ arasında imzalanan, yapılacak olan stajın içeriğini ve tarafların yükümlülüklerini anlatan anlaşmadır. </w:t>
            </w:r>
            <w:r w:rsidR="007411FE" w:rsidRPr="0023638A">
              <w:rPr>
                <w:rFonts w:ascii="Times New Roman" w:hAnsi="Times New Roman" w:cs="Times New Roman"/>
                <w:sz w:val="20"/>
                <w:szCs w:val="20"/>
              </w:rPr>
              <w:t>Dış ilişkiler Ofisi web sayfasında Staj Hareketliliği Formları menüsünden temin edilebilir.</w:t>
            </w:r>
            <w:r w:rsidR="007411FE"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 K</w:t>
            </w:r>
            <w:r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arşı kuruma göndererek 3 adet doldurulmasını, imzalanmasını ve size geri gönderilmesini isteyiniz. Gelen evrakları önce siz imzalayınız ve sırasıyla bölüm koordinatörünüze, staj komisyonuna ve kurum koordinatörüne imzalatınız. Tamamlanan belgeleri kendi dosyanıza, </w:t>
            </w:r>
            <w:r w:rsidR="000606DC" w:rsidRPr="0023638A">
              <w:rPr>
                <w:rFonts w:ascii="Times New Roman" w:hAnsi="Times New Roman" w:cs="Times New Roman"/>
                <w:sz w:val="20"/>
                <w:szCs w:val="20"/>
              </w:rPr>
              <w:t>Dış İlişkiler Ofisi’ne</w:t>
            </w:r>
            <w:r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 vereceğiniz dosyaya ve bölüm koordinatörünüze vereceğiniz dosyaya </w:t>
            </w:r>
            <w:r w:rsidR="007411FE"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ve kendi dosyanıza </w:t>
            </w:r>
            <w:r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1’er adet </w:t>
            </w:r>
            <w:r w:rsidR="00E20FC1" w:rsidRPr="0023638A">
              <w:rPr>
                <w:rFonts w:ascii="Times New Roman" w:hAnsi="Times New Roman" w:cs="Times New Roman"/>
                <w:sz w:val="20"/>
                <w:szCs w:val="20"/>
              </w:rPr>
              <w:t>yerleştiriniz!</w:t>
            </w:r>
            <w:r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 (Misafir olunan kuruma da istiyorsa bu belgeden ayrıca verilmelidir.)</w:t>
            </w:r>
          </w:p>
        </w:tc>
      </w:tr>
    </w:tbl>
    <w:p w:rsidR="00A62649" w:rsidRPr="0023638A" w:rsidRDefault="00A62649" w:rsidP="000400BC">
      <w:pPr>
        <w:spacing w:line="240" w:lineRule="auto"/>
        <w:rPr>
          <w:rFonts w:ascii="Garamond" w:hAnsi="Garamond"/>
          <w:b/>
          <w:i/>
          <w:sz w:val="18"/>
          <w:szCs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3"/>
        <w:gridCol w:w="485"/>
        <w:gridCol w:w="6488"/>
      </w:tblGrid>
      <w:tr w:rsidR="0023638A" w:rsidRPr="0023638A" w:rsidTr="00CA2B22">
        <w:tc>
          <w:tcPr>
            <w:tcW w:w="3483" w:type="dxa"/>
          </w:tcPr>
          <w:p w:rsidR="00E20FC1" w:rsidRPr="0023638A" w:rsidRDefault="00E20FC1" w:rsidP="00BF78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0FC1" w:rsidRPr="0023638A" w:rsidRDefault="00E20FC1" w:rsidP="00BF78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0FC1" w:rsidRPr="0023638A" w:rsidRDefault="00E20FC1" w:rsidP="00BF78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78D7" w:rsidRPr="0023638A" w:rsidRDefault="00A61304" w:rsidP="00BF7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38A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BF78D7" w:rsidRPr="002363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 </w:t>
            </w:r>
            <w:r w:rsidR="00971C2A">
              <w:rPr>
                <w:rFonts w:ascii="Times New Roman" w:hAnsi="Times New Roman" w:cs="Times New Roman"/>
                <w:b/>
                <w:sz w:val="20"/>
                <w:szCs w:val="20"/>
              </w:rPr>
              <w:t>Üniversite</w:t>
            </w:r>
            <w:bookmarkStart w:id="1" w:name="_GoBack"/>
            <w:bookmarkEnd w:id="1"/>
            <w:r w:rsidR="00BF78D7" w:rsidRPr="002363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Sözleşmesi</w:t>
            </w:r>
            <w:r w:rsidR="00BF78D7"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F78D7" w:rsidRPr="0023638A" w:rsidRDefault="00BF78D7" w:rsidP="000400BC">
            <w:pPr>
              <w:rPr>
                <w:rFonts w:ascii="Garamond" w:hAnsi="Garamond"/>
                <w:b/>
                <w:i/>
                <w:sz w:val="18"/>
                <w:szCs w:val="18"/>
              </w:rPr>
            </w:pPr>
          </w:p>
        </w:tc>
        <w:tc>
          <w:tcPr>
            <w:tcW w:w="485" w:type="dxa"/>
          </w:tcPr>
          <w:p w:rsidR="00E20FC1" w:rsidRPr="0023638A" w:rsidRDefault="00E20FC1" w:rsidP="000400BC"/>
          <w:p w:rsidR="00E20FC1" w:rsidRPr="0023638A" w:rsidRDefault="00E20FC1" w:rsidP="000400BC"/>
          <w:p w:rsidR="00BF78D7" w:rsidRPr="0023638A" w:rsidRDefault="00BF78D7" w:rsidP="000400BC">
            <w:pPr>
              <w:rPr>
                <w:rFonts w:ascii="Garamond" w:hAnsi="Garamond"/>
                <w:b/>
                <w:i/>
                <w:sz w:val="18"/>
                <w:szCs w:val="18"/>
              </w:rPr>
            </w:pPr>
            <w:r w:rsidRPr="0023638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38A">
              <w:instrText xml:space="preserve"> FORMCHECKBOX </w:instrText>
            </w:r>
            <w:r w:rsidR="00200299" w:rsidRPr="0023638A">
              <w:fldChar w:fldCharType="separate"/>
            </w:r>
            <w:r w:rsidRPr="0023638A">
              <w:fldChar w:fldCharType="end"/>
            </w:r>
          </w:p>
        </w:tc>
        <w:tc>
          <w:tcPr>
            <w:tcW w:w="6488" w:type="dxa"/>
          </w:tcPr>
          <w:p w:rsidR="00BF78D7" w:rsidRPr="0023638A" w:rsidRDefault="007411FE" w:rsidP="007411FE">
            <w:pPr>
              <w:rPr>
                <w:rFonts w:ascii="Garamond" w:hAnsi="Garamond"/>
                <w:b/>
                <w:i/>
                <w:sz w:val="18"/>
                <w:szCs w:val="18"/>
              </w:rPr>
            </w:pPr>
            <w:r w:rsidRPr="0023638A">
              <w:rPr>
                <w:rFonts w:ascii="Times New Roman" w:hAnsi="Times New Roman" w:cs="Times New Roman"/>
                <w:sz w:val="20"/>
                <w:szCs w:val="20"/>
              </w:rPr>
              <w:t>Öğrenci ile Üniversite arasında yapılan sözleşmenin aslı (Dış ilişkiler Ofisi web sayfasında, Staj Hareketliliği Formları kısmından temin edilebilir. 1 adet Dış ilişkiler Ofisine verilecek dosyaya, 1 adet kendi dosyanıza yerleştiriniz.) Diğer tüm gidiş belgeleri hazırlanıp ofise teslime gelindiğinde ofiste hazırlanarak imzaya sunulacaktır.</w:t>
            </w:r>
          </w:p>
        </w:tc>
      </w:tr>
      <w:tr w:rsidR="0023638A" w:rsidRPr="0023638A" w:rsidTr="00CA2B22">
        <w:tc>
          <w:tcPr>
            <w:tcW w:w="3483" w:type="dxa"/>
          </w:tcPr>
          <w:p w:rsidR="00E20FC1" w:rsidRPr="0023638A" w:rsidRDefault="00E20FC1" w:rsidP="00BF78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78D7" w:rsidRPr="0023638A" w:rsidRDefault="00A61304" w:rsidP="00BF78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38A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proofErr w:type="spellStart"/>
            <w:r w:rsidR="00BF78D7" w:rsidRPr="0023638A">
              <w:rPr>
                <w:rFonts w:ascii="Times New Roman" w:hAnsi="Times New Roman" w:cs="Times New Roman"/>
                <w:b/>
                <w:sz w:val="20"/>
                <w:szCs w:val="20"/>
              </w:rPr>
              <w:t>Erasmus</w:t>
            </w:r>
            <w:proofErr w:type="spellEnd"/>
            <w:r w:rsidR="00BF78D7" w:rsidRPr="002363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Öğrenci Beya</w:t>
            </w:r>
            <w:r w:rsidR="00E20FC1" w:rsidRPr="0023638A">
              <w:rPr>
                <w:rFonts w:ascii="Times New Roman" w:hAnsi="Times New Roman" w:cs="Times New Roman"/>
                <w:b/>
                <w:sz w:val="20"/>
                <w:szCs w:val="20"/>
              </w:rPr>
              <w:t>nnamesi</w:t>
            </w:r>
          </w:p>
          <w:p w:rsidR="00BF78D7" w:rsidRPr="0023638A" w:rsidRDefault="00BF78D7" w:rsidP="00BF78D7">
            <w:pPr>
              <w:rPr>
                <w:rFonts w:ascii="Garamond" w:hAnsi="Garamond"/>
                <w:b/>
                <w:i/>
                <w:sz w:val="18"/>
                <w:szCs w:val="18"/>
              </w:rPr>
            </w:pPr>
          </w:p>
        </w:tc>
        <w:tc>
          <w:tcPr>
            <w:tcW w:w="485" w:type="dxa"/>
          </w:tcPr>
          <w:p w:rsidR="00E20FC1" w:rsidRPr="0023638A" w:rsidRDefault="00E20FC1" w:rsidP="00BF78D7"/>
          <w:p w:rsidR="00BF78D7" w:rsidRPr="0023638A" w:rsidRDefault="00BF78D7" w:rsidP="00BF78D7">
            <w:r w:rsidRPr="0023638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38A">
              <w:instrText xml:space="preserve"> FORMCHECKBOX </w:instrText>
            </w:r>
            <w:r w:rsidR="00200299" w:rsidRPr="0023638A">
              <w:fldChar w:fldCharType="separate"/>
            </w:r>
            <w:r w:rsidRPr="0023638A">
              <w:fldChar w:fldCharType="end"/>
            </w:r>
          </w:p>
        </w:tc>
        <w:tc>
          <w:tcPr>
            <w:tcW w:w="6488" w:type="dxa"/>
          </w:tcPr>
          <w:p w:rsidR="00BF78D7" w:rsidRPr="0023638A" w:rsidRDefault="00BF78D7" w:rsidP="00E20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Öğrencinin </w:t>
            </w:r>
            <w:proofErr w:type="spellStart"/>
            <w:r w:rsidRPr="0023638A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 kapsamında haklarının anlatıldığı belgedir. 3 adet hazırlayınız, kendi dosyanıza, </w:t>
            </w:r>
            <w:r w:rsidR="000606DC" w:rsidRPr="0023638A">
              <w:rPr>
                <w:rFonts w:ascii="Times New Roman" w:hAnsi="Times New Roman" w:cs="Times New Roman"/>
                <w:sz w:val="20"/>
                <w:szCs w:val="20"/>
              </w:rPr>
              <w:t>Dış İlişkiler Ofisi’ne</w:t>
            </w:r>
            <w:r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 vereceğiniz dosyaya ve bölüm koordinatörünüze vereceğiniz dosyaya 1’er adet </w:t>
            </w:r>
            <w:r w:rsidR="00E20FC1" w:rsidRPr="0023638A">
              <w:rPr>
                <w:rFonts w:ascii="Times New Roman" w:hAnsi="Times New Roman" w:cs="Times New Roman"/>
                <w:sz w:val="20"/>
                <w:szCs w:val="20"/>
              </w:rPr>
              <w:t>yerleştiriniz!</w:t>
            </w:r>
          </w:p>
          <w:p w:rsidR="00E20FC1" w:rsidRPr="0023638A" w:rsidRDefault="00E20FC1" w:rsidP="00E20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38A" w:rsidRPr="0023638A" w:rsidTr="00CA2B22">
        <w:tc>
          <w:tcPr>
            <w:tcW w:w="3483" w:type="dxa"/>
          </w:tcPr>
          <w:p w:rsidR="00E20FC1" w:rsidRPr="0023638A" w:rsidRDefault="00E20FC1" w:rsidP="00BF78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78D7" w:rsidRPr="0023638A" w:rsidRDefault="00A61304" w:rsidP="00BF78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38A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E20FC1" w:rsidRPr="0023638A">
              <w:rPr>
                <w:rFonts w:ascii="Times New Roman" w:hAnsi="Times New Roman" w:cs="Times New Roman"/>
                <w:b/>
                <w:sz w:val="20"/>
                <w:szCs w:val="20"/>
              </w:rPr>
              <w:t>Teyit Belgesi</w:t>
            </w:r>
            <w:r w:rsidR="007411FE" w:rsidRPr="002363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="007411FE" w:rsidRPr="0023638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Confirmation</w:t>
            </w:r>
            <w:proofErr w:type="spellEnd"/>
            <w:r w:rsidR="007411FE" w:rsidRPr="0023638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7411FE" w:rsidRPr="0023638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Sheet</w:t>
            </w:r>
            <w:proofErr w:type="spellEnd"/>
            <w:r w:rsidR="007411FE" w:rsidRPr="0023638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:rsidR="00BF78D7" w:rsidRPr="0023638A" w:rsidRDefault="00BF78D7" w:rsidP="00BF78D7">
            <w:pPr>
              <w:rPr>
                <w:rFonts w:ascii="Garamond" w:hAnsi="Garamond"/>
                <w:b/>
                <w:i/>
                <w:sz w:val="18"/>
                <w:szCs w:val="18"/>
              </w:rPr>
            </w:pPr>
          </w:p>
        </w:tc>
        <w:tc>
          <w:tcPr>
            <w:tcW w:w="485" w:type="dxa"/>
          </w:tcPr>
          <w:p w:rsidR="00E20FC1" w:rsidRPr="0023638A" w:rsidRDefault="00E20FC1" w:rsidP="00BF78D7"/>
          <w:p w:rsidR="00BF78D7" w:rsidRPr="0023638A" w:rsidRDefault="00BF78D7" w:rsidP="00BF78D7">
            <w:r w:rsidRPr="0023638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38A">
              <w:instrText xml:space="preserve"> FORMCHECKBOX </w:instrText>
            </w:r>
            <w:r w:rsidR="00200299" w:rsidRPr="0023638A">
              <w:fldChar w:fldCharType="separate"/>
            </w:r>
            <w:r w:rsidRPr="0023638A">
              <w:fldChar w:fldCharType="end"/>
            </w:r>
          </w:p>
        </w:tc>
        <w:tc>
          <w:tcPr>
            <w:tcW w:w="6488" w:type="dxa"/>
          </w:tcPr>
          <w:p w:rsidR="00BF78D7" w:rsidRPr="0023638A" w:rsidRDefault="00BF78D7" w:rsidP="00BF78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Öğrencinin alacağı hibe miktarını </w:t>
            </w:r>
            <w:r w:rsidR="007411FE" w:rsidRPr="0023638A">
              <w:rPr>
                <w:rFonts w:ascii="Times New Roman" w:hAnsi="Times New Roman" w:cs="Times New Roman"/>
                <w:sz w:val="20"/>
                <w:szCs w:val="20"/>
              </w:rPr>
              <w:t>ve faaliyetini onaylayan resmi belgedir. 4</w:t>
            </w:r>
            <w:r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 adet hazırlayınız, kendi dosyanıza, </w:t>
            </w:r>
            <w:r w:rsidR="000606DC" w:rsidRPr="0023638A">
              <w:rPr>
                <w:rFonts w:ascii="Times New Roman" w:hAnsi="Times New Roman" w:cs="Times New Roman"/>
                <w:sz w:val="20"/>
                <w:szCs w:val="20"/>
              </w:rPr>
              <w:t>Dış İlişkiler Ofisi’ne</w:t>
            </w:r>
            <w:r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 vereceğiniz dosyaya ve bölüm koordinatörünüze vereceğiniz dosyaya 1’er adet </w:t>
            </w:r>
            <w:r w:rsidR="00E20FC1" w:rsidRPr="0023638A">
              <w:rPr>
                <w:rFonts w:ascii="Times New Roman" w:hAnsi="Times New Roman" w:cs="Times New Roman"/>
                <w:sz w:val="20"/>
                <w:szCs w:val="20"/>
              </w:rPr>
              <w:t>yerleştiriniz!</w:t>
            </w:r>
            <w:r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 (1 tane vize işlemleriniz için gerekebilir.)</w:t>
            </w:r>
          </w:p>
          <w:p w:rsidR="00BF78D7" w:rsidRPr="0023638A" w:rsidRDefault="00BF78D7" w:rsidP="00BF78D7">
            <w:pPr>
              <w:rPr>
                <w:rFonts w:ascii="Garamond" w:hAnsi="Garamond"/>
                <w:b/>
                <w:i/>
                <w:sz w:val="18"/>
                <w:szCs w:val="18"/>
              </w:rPr>
            </w:pPr>
          </w:p>
        </w:tc>
      </w:tr>
      <w:tr w:rsidR="0023638A" w:rsidRPr="0023638A" w:rsidTr="00CA2B22">
        <w:tc>
          <w:tcPr>
            <w:tcW w:w="3483" w:type="dxa"/>
          </w:tcPr>
          <w:p w:rsidR="00E20FC1" w:rsidRPr="0023638A" w:rsidRDefault="00E20FC1" w:rsidP="00BF78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0FC1" w:rsidRPr="0023638A" w:rsidRDefault="00E20FC1" w:rsidP="00BF78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0FC1" w:rsidRPr="0023638A" w:rsidRDefault="00E20FC1" w:rsidP="00BF78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0FC1" w:rsidRPr="0023638A" w:rsidRDefault="00E20FC1" w:rsidP="00BF78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0FC1" w:rsidRPr="0023638A" w:rsidRDefault="00E20FC1" w:rsidP="00BF78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78D7" w:rsidRPr="0023638A" w:rsidRDefault="00E20FC1" w:rsidP="00BF78D7">
            <w:pPr>
              <w:rPr>
                <w:rFonts w:ascii="Garamond" w:hAnsi="Garamond"/>
                <w:b/>
                <w:i/>
                <w:sz w:val="18"/>
                <w:szCs w:val="18"/>
              </w:rPr>
            </w:pPr>
            <w:r w:rsidRPr="0023638A">
              <w:rPr>
                <w:rFonts w:ascii="Times New Roman" w:hAnsi="Times New Roman" w:cs="Times New Roman"/>
                <w:b/>
                <w:sz w:val="20"/>
                <w:szCs w:val="20"/>
              </w:rPr>
              <w:t>Pasaport-Vize</w:t>
            </w:r>
          </w:p>
        </w:tc>
        <w:tc>
          <w:tcPr>
            <w:tcW w:w="485" w:type="dxa"/>
          </w:tcPr>
          <w:p w:rsidR="00E20FC1" w:rsidRPr="0023638A" w:rsidRDefault="00E20FC1" w:rsidP="00BF78D7"/>
          <w:p w:rsidR="00E20FC1" w:rsidRPr="0023638A" w:rsidRDefault="00E20FC1" w:rsidP="00BF78D7"/>
          <w:p w:rsidR="00E20FC1" w:rsidRPr="0023638A" w:rsidRDefault="00E20FC1" w:rsidP="00BF78D7"/>
          <w:p w:rsidR="00E20FC1" w:rsidRPr="0023638A" w:rsidRDefault="00E20FC1" w:rsidP="00BF78D7"/>
          <w:p w:rsidR="00BF78D7" w:rsidRPr="0023638A" w:rsidRDefault="00BF78D7" w:rsidP="00BF78D7">
            <w:r w:rsidRPr="0023638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38A">
              <w:instrText xml:space="preserve"> FORMCHECKBOX </w:instrText>
            </w:r>
            <w:r w:rsidR="00200299" w:rsidRPr="0023638A">
              <w:fldChar w:fldCharType="separate"/>
            </w:r>
            <w:r w:rsidRPr="0023638A">
              <w:fldChar w:fldCharType="end"/>
            </w:r>
          </w:p>
        </w:tc>
        <w:tc>
          <w:tcPr>
            <w:tcW w:w="6488" w:type="dxa"/>
          </w:tcPr>
          <w:p w:rsidR="00E20FC1" w:rsidRPr="0023638A" w:rsidRDefault="00BF78D7" w:rsidP="00BF78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Yurt dışına çıkmak için gerekli olan belgelerdir. Pasaportunuzdaki kimlik bilgisi ve vize bilgisinin olduğu sayfaların fotokopilerini çekerek kendi dosyanıza, </w:t>
            </w:r>
            <w:r w:rsidR="000606DC" w:rsidRPr="0023638A">
              <w:rPr>
                <w:rFonts w:ascii="Times New Roman" w:hAnsi="Times New Roman" w:cs="Times New Roman"/>
                <w:sz w:val="20"/>
                <w:szCs w:val="20"/>
              </w:rPr>
              <w:t>Dış İlişkiler Ofisi’ne</w:t>
            </w:r>
            <w:r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 vereceğiniz dosyaya ve bölüm koordinatörünüze vereceğiniz dosyaya 1’er adet </w:t>
            </w:r>
            <w:r w:rsidR="00E20FC1" w:rsidRPr="0023638A">
              <w:rPr>
                <w:rFonts w:ascii="Times New Roman" w:hAnsi="Times New Roman" w:cs="Times New Roman"/>
                <w:sz w:val="20"/>
                <w:szCs w:val="20"/>
              </w:rPr>
              <w:t>yerleştiriniz!</w:t>
            </w:r>
          </w:p>
          <w:p w:rsidR="00E20FC1" w:rsidRPr="0023638A" w:rsidRDefault="00E20FC1" w:rsidP="00BF78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8D7" w:rsidRPr="0023638A" w:rsidRDefault="00BF78D7" w:rsidP="00BF78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Eğer pasaportunuz yok ise pasaport için gereken diğer evraklarla birlikte </w:t>
            </w:r>
            <w:r w:rsidR="007411FE" w:rsidRPr="0023638A">
              <w:rPr>
                <w:rFonts w:ascii="Times New Roman" w:hAnsi="Times New Roman" w:cs="Times New Roman"/>
                <w:sz w:val="20"/>
                <w:szCs w:val="20"/>
              </w:rPr>
              <w:t>Nüfus Dairesine</w:t>
            </w:r>
            <w:r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 başvurarak bir pasaport alabilirsiniz. Vize gerekliliklerini gideceğiniz ülkenin konsolosluğundan temin ederek işlemlerinizi tamamlamanız gerekmektedir. </w:t>
            </w:r>
          </w:p>
          <w:p w:rsidR="00BF78D7" w:rsidRPr="0023638A" w:rsidRDefault="00BF78D7" w:rsidP="00BF78D7">
            <w:pPr>
              <w:rPr>
                <w:rFonts w:ascii="Garamond" w:hAnsi="Garamond"/>
                <w:b/>
                <w:i/>
                <w:sz w:val="18"/>
                <w:szCs w:val="18"/>
              </w:rPr>
            </w:pPr>
          </w:p>
        </w:tc>
      </w:tr>
      <w:tr w:rsidR="0023638A" w:rsidRPr="0023638A" w:rsidTr="00CA2B22">
        <w:tc>
          <w:tcPr>
            <w:tcW w:w="3483" w:type="dxa"/>
          </w:tcPr>
          <w:p w:rsidR="00E20FC1" w:rsidRPr="0023638A" w:rsidRDefault="00E20FC1" w:rsidP="00BF78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78D7" w:rsidRPr="0023638A" w:rsidRDefault="00E20FC1" w:rsidP="00BF78D7">
            <w:pPr>
              <w:rPr>
                <w:rFonts w:ascii="Garamond" w:hAnsi="Garamond"/>
                <w:b/>
                <w:i/>
                <w:sz w:val="18"/>
                <w:szCs w:val="18"/>
              </w:rPr>
            </w:pPr>
            <w:r w:rsidRPr="0023638A">
              <w:rPr>
                <w:rFonts w:ascii="Times New Roman" w:hAnsi="Times New Roman" w:cs="Times New Roman"/>
                <w:b/>
                <w:sz w:val="20"/>
                <w:szCs w:val="20"/>
              </w:rPr>
              <w:t>Euro Hesabı</w:t>
            </w:r>
            <w:r w:rsidR="007411FE" w:rsidRPr="002363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Bilgisi / Hesap Cüzdanı Fotokopisi</w:t>
            </w:r>
          </w:p>
        </w:tc>
        <w:tc>
          <w:tcPr>
            <w:tcW w:w="485" w:type="dxa"/>
          </w:tcPr>
          <w:p w:rsidR="007411FE" w:rsidRPr="0023638A" w:rsidRDefault="007411FE" w:rsidP="00BF78D7"/>
          <w:p w:rsidR="00BF78D7" w:rsidRPr="0023638A" w:rsidRDefault="00BF78D7" w:rsidP="00BF78D7">
            <w:r w:rsidRPr="0023638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38A">
              <w:instrText xml:space="preserve"> FORMCHECKBOX </w:instrText>
            </w:r>
            <w:r w:rsidR="00200299" w:rsidRPr="0023638A">
              <w:fldChar w:fldCharType="separate"/>
            </w:r>
            <w:r w:rsidRPr="0023638A">
              <w:fldChar w:fldCharType="end"/>
            </w:r>
          </w:p>
        </w:tc>
        <w:tc>
          <w:tcPr>
            <w:tcW w:w="6488" w:type="dxa"/>
          </w:tcPr>
          <w:p w:rsidR="00BF78D7" w:rsidRPr="0023638A" w:rsidRDefault="00BF78D7" w:rsidP="00BF78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638A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 kapsamında öğrencinin alacağı hibenin yatırılacağı banka hesap bilgisidir.</w:t>
            </w:r>
            <w:r w:rsidR="007411FE"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 Hangi bankadan hesap açılması gerektiğini Dış İlişkiler Ofisine sorabilirsiniz. </w:t>
            </w:r>
            <w:r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Banka cüzdanının 1 adet fotokopisini </w:t>
            </w:r>
            <w:r w:rsidR="000606DC" w:rsidRPr="0023638A">
              <w:rPr>
                <w:rFonts w:ascii="Times New Roman" w:hAnsi="Times New Roman" w:cs="Times New Roman"/>
                <w:sz w:val="20"/>
                <w:szCs w:val="20"/>
              </w:rPr>
              <w:t>Dış İlişkiler Ofisi’ne</w:t>
            </w:r>
            <w:r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 vereceğiniz dosyaya </w:t>
            </w:r>
            <w:r w:rsidR="007411FE"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1 adet fotokopisini kendi dosyanıza </w:t>
            </w:r>
            <w:r w:rsidR="00E20FC1" w:rsidRPr="0023638A">
              <w:rPr>
                <w:rFonts w:ascii="Times New Roman" w:hAnsi="Times New Roman" w:cs="Times New Roman"/>
                <w:sz w:val="20"/>
                <w:szCs w:val="20"/>
              </w:rPr>
              <w:t>yerleştiriniz!</w:t>
            </w:r>
          </w:p>
          <w:p w:rsidR="00BF78D7" w:rsidRPr="0023638A" w:rsidRDefault="00BF78D7" w:rsidP="00BF78D7">
            <w:pPr>
              <w:rPr>
                <w:rFonts w:ascii="Garamond" w:hAnsi="Garamond"/>
                <w:b/>
                <w:i/>
                <w:sz w:val="18"/>
                <w:szCs w:val="18"/>
              </w:rPr>
            </w:pPr>
          </w:p>
        </w:tc>
      </w:tr>
      <w:tr w:rsidR="0023638A" w:rsidRPr="0023638A" w:rsidTr="00CA2B22">
        <w:tc>
          <w:tcPr>
            <w:tcW w:w="3483" w:type="dxa"/>
          </w:tcPr>
          <w:p w:rsidR="00BF78D7" w:rsidRPr="0023638A" w:rsidRDefault="00E20FC1" w:rsidP="00BF78D7">
            <w:pPr>
              <w:rPr>
                <w:rFonts w:ascii="Garamond" w:hAnsi="Garamond"/>
                <w:b/>
                <w:i/>
                <w:sz w:val="18"/>
                <w:szCs w:val="18"/>
              </w:rPr>
            </w:pPr>
            <w:r w:rsidRPr="0023638A">
              <w:rPr>
                <w:rFonts w:ascii="Times New Roman" w:hAnsi="Times New Roman" w:cs="Times New Roman"/>
                <w:b/>
                <w:sz w:val="20"/>
                <w:szCs w:val="20"/>
              </w:rPr>
              <w:t>Vekâletname</w:t>
            </w:r>
          </w:p>
        </w:tc>
        <w:tc>
          <w:tcPr>
            <w:tcW w:w="485" w:type="dxa"/>
          </w:tcPr>
          <w:p w:rsidR="00BF78D7" w:rsidRPr="0023638A" w:rsidRDefault="00BF78D7" w:rsidP="00BF78D7">
            <w:r w:rsidRPr="0023638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38A">
              <w:instrText xml:space="preserve"> FORMCHECKBOX </w:instrText>
            </w:r>
            <w:r w:rsidR="00200299" w:rsidRPr="0023638A">
              <w:fldChar w:fldCharType="separate"/>
            </w:r>
            <w:r w:rsidRPr="0023638A">
              <w:fldChar w:fldCharType="end"/>
            </w:r>
          </w:p>
        </w:tc>
        <w:tc>
          <w:tcPr>
            <w:tcW w:w="6488" w:type="dxa"/>
          </w:tcPr>
          <w:p w:rsidR="00BF78D7" w:rsidRPr="0023638A" w:rsidRDefault="00BF78D7" w:rsidP="00BF78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638A">
              <w:rPr>
                <w:rFonts w:ascii="Times New Roman" w:hAnsi="Times New Roman" w:cs="Times New Roman"/>
                <w:sz w:val="20"/>
                <w:szCs w:val="20"/>
              </w:rPr>
              <w:t>Yurtdışındayken kayıt, banka ve evrak işlemlerinin yapılması için bir yakınınıza vereceğiniz yasal izin. Herhangi bir noterden alınabilir.</w:t>
            </w:r>
            <w:r w:rsidR="007411FE"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 Zorunlu değildir.</w:t>
            </w:r>
            <w:r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 Vekâletnamenin 1 adet fotokopisini </w:t>
            </w:r>
            <w:r w:rsidR="000606DC" w:rsidRPr="0023638A">
              <w:rPr>
                <w:rFonts w:ascii="Times New Roman" w:hAnsi="Times New Roman" w:cs="Times New Roman"/>
                <w:sz w:val="20"/>
                <w:szCs w:val="20"/>
              </w:rPr>
              <w:t>Dış İlişkiler Ofisi’ne</w:t>
            </w:r>
            <w:r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 vereceğiniz dosyaya </w:t>
            </w:r>
            <w:r w:rsidR="007411FE"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1 adet de kendi dosyanıza </w:t>
            </w:r>
            <w:r w:rsidR="00E20FC1" w:rsidRPr="0023638A">
              <w:rPr>
                <w:rFonts w:ascii="Times New Roman" w:hAnsi="Times New Roman" w:cs="Times New Roman"/>
                <w:sz w:val="20"/>
                <w:szCs w:val="20"/>
              </w:rPr>
              <w:t>yerleştiriniz!</w:t>
            </w:r>
            <w:r w:rsidR="007411FE"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F78D7" w:rsidRPr="0023638A" w:rsidRDefault="00BF78D7" w:rsidP="00BF78D7">
            <w:pPr>
              <w:rPr>
                <w:rFonts w:ascii="Garamond" w:hAnsi="Garamond"/>
                <w:b/>
                <w:i/>
                <w:sz w:val="18"/>
                <w:szCs w:val="18"/>
              </w:rPr>
            </w:pPr>
          </w:p>
        </w:tc>
      </w:tr>
      <w:tr w:rsidR="00BF78D7" w:rsidRPr="0023638A" w:rsidTr="00CA2B22">
        <w:tc>
          <w:tcPr>
            <w:tcW w:w="3483" w:type="dxa"/>
          </w:tcPr>
          <w:p w:rsidR="00E20FC1" w:rsidRPr="0023638A" w:rsidRDefault="00E20FC1" w:rsidP="00BF78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78D7" w:rsidRPr="0023638A" w:rsidRDefault="00E20FC1" w:rsidP="00BF78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38A">
              <w:rPr>
                <w:rFonts w:ascii="Times New Roman" w:hAnsi="Times New Roman" w:cs="Times New Roman"/>
                <w:b/>
                <w:sz w:val="20"/>
                <w:szCs w:val="20"/>
              </w:rPr>
              <w:t>Sigortalar</w:t>
            </w:r>
          </w:p>
          <w:p w:rsidR="00BF78D7" w:rsidRPr="0023638A" w:rsidRDefault="00BF78D7" w:rsidP="00BF78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5" w:type="dxa"/>
          </w:tcPr>
          <w:p w:rsidR="007411FE" w:rsidRPr="0023638A" w:rsidRDefault="007411FE" w:rsidP="00BF78D7"/>
          <w:p w:rsidR="00BF78D7" w:rsidRPr="0023638A" w:rsidRDefault="007411FE" w:rsidP="00BF78D7">
            <w:r w:rsidRPr="0023638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38A">
              <w:instrText xml:space="preserve"> FORMCHECKBOX </w:instrText>
            </w:r>
            <w:r w:rsidRPr="0023638A">
              <w:fldChar w:fldCharType="separate"/>
            </w:r>
            <w:r w:rsidRPr="0023638A">
              <w:fldChar w:fldCharType="end"/>
            </w:r>
          </w:p>
        </w:tc>
        <w:tc>
          <w:tcPr>
            <w:tcW w:w="6488" w:type="dxa"/>
          </w:tcPr>
          <w:p w:rsidR="00BF78D7" w:rsidRPr="0023638A" w:rsidRDefault="00BF78D7" w:rsidP="005166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638A">
              <w:rPr>
                <w:rFonts w:ascii="Times New Roman" w:hAnsi="Times New Roman" w:cs="Times New Roman"/>
                <w:sz w:val="20"/>
                <w:szCs w:val="20"/>
              </w:rPr>
              <w:t>Öğrenci-Üniversite sözleşmesi üzerinde belirtilen (Sağlık Sigortası Teminatı/</w:t>
            </w:r>
            <w:proofErr w:type="spellStart"/>
            <w:r w:rsidRPr="0023638A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638A">
              <w:rPr>
                <w:rFonts w:ascii="Times New Roman" w:hAnsi="Times New Roman" w:cs="Times New Roman"/>
                <w:sz w:val="20"/>
                <w:szCs w:val="20"/>
              </w:rPr>
              <w:t>Insurance</w:t>
            </w:r>
            <w:proofErr w:type="spellEnd"/>
            <w:r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638A">
              <w:rPr>
                <w:rFonts w:ascii="Times New Roman" w:hAnsi="Times New Roman" w:cs="Times New Roman"/>
                <w:sz w:val="20"/>
                <w:szCs w:val="20"/>
              </w:rPr>
              <w:t>Coverage</w:t>
            </w:r>
            <w:proofErr w:type="spellEnd"/>
            <w:r w:rsidRPr="0023638A">
              <w:rPr>
                <w:rFonts w:ascii="Times New Roman" w:hAnsi="Times New Roman" w:cs="Times New Roman"/>
                <w:sz w:val="20"/>
                <w:szCs w:val="20"/>
              </w:rPr>
              <w:t>, Mesuliyet Sigortası Teminatı/</w:t>
            </w:r>
            <w:proofErr w:type="spellStart"/>
            <w:r w:rsidRPr="0023638A">
              <w:rPr>
                <w:rFonts w:ascii="Times New Roman" w:hAnsi="Times New Roman" w:cs="Times New Roman"/>
                <w:sz w:val="20"/>
                <w:szCs w:val="20"/>
              </w:rPr>
              <w:t>Liability</w:t>
            </w:r>
            <w:proofErr w:type="spellEnd"/>
            <w:r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638A">
              <w:rPr>
                <w:rFonts w:ascii="Times New Roman" w:hAnsi="Times New Roman" w:cs="Times New Roman"/>
                <w:sz w:val="20"/>
                <w:szCs w:val="20"/>
              </w:rPr>
              <w:t>Insurance</w:t>
            </w:r>
            <w:proofErr w:type="spellEnd"/>
            <w:r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638A">
              <w:rPr>
                <w:rFonts w:ascii="Times New Roman" w:hAnsi="Times New Roman" w:cs="Times New Roman"/>
                <w:sz w:val="20"/>
                <w:szCs w:val="20"/>
              </w:rPr>
              <w:t>Coverage</w:t>
            </w:r>
            <w:proofErr w:type="spellEnd"/>
            <w:r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 ve Kaza Sigortası Teminatı /</w:t>
            </w:r>
            <w:proofErr w:type="spellStart"/>
            <w:r w:rsidRPr="0023638A">
              <w:rPr>
                <w:rFonts w:ascii="Times New Roman" w:hAnsi="Times New Roman" w:cs="Times New Roman"/>
                <w:sz w:val="20"/>
                <w:szCs w:val="20"/>
              </w:rPr>
              <w:t>Accident</w:t>
            </w:r>
            <w:proofErr w:type="spellEnd"/>
            <w:r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638A">
              <w:rPr>
                <w:rFonts w:ascii="Times New Roman" w:hAnsi="Times New Roman" w:cs="Times New Roman"/>
                <w:sz w:val="20"/>
                <w:szCs w:val="20"/>
              </w:rPr>
              <w:t>Insurance</w:t>
            </w:r>
            <w:proofErr w:type="spellEnd"/>
            <w:r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638A">
              <w:rPr>
                <w:rFonts w:ascii="Times New Roman" w:hAnsi="Times New Roman" w:cs="Times New Roman"/>
                <w:sz w:val="20"/>
                <w:szCs w:val="20"/>
              </w:rPr>
              <w:t>Coverage</w:t>
            </w:r>
            <w:proofErr w:type="spellEnd"/>
            <w:r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) sigortalardır. Sigorta şirketleri ile görüşerek bu sigortaları yaptırınız ve 1’er adet fotokopilerini </w:t>
            </w:r>
            <w:r w:rsidR="000606DC" w:rsidRPr="0023638A">
              <w:rPr>
                <w:rFonts w:ascii="Times New Roman" w:hAnsi="Times New Roman" w:cs="Times New Roman"/>
                <w:sz w:val="20"/>
                <w:szCs w:val="20"/>
              </w:rPr>
              <w:t>Dış İlişkiler Ofisi’ne</w:t>
            </w:r>
            <w:r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 vereceğiniz dosyaya </w:t>
            </w:r>
            <w:r w:rsidR="00E20FC1" w:rsidRPr="0023638A">
              <w:rPr>
                <w:rFonts w:ascii="Times New Roman" w:hAnsi="Times New Roman" w:cs="Times New Roman"/>
                <w:sz w:val="20"/>
                <w:szCs w:val="20"/>
              </w:rPr>
              <w:t xml:space="preserve">yerleştiriniz!  </w:t>
            </w:r>
            <w:r w:rsidR="0051668C" w:rsidRPr="0023638A">
              <w:rPr>
                <w:rFonts w:ascii="Times New Roman" w:hAnsi="Times New Roman" w:cs="Times New Roman"/>
                <w:sz w:val="20"/>
                <w:szCs w:val="20"/>
              </w:rPr>
              <w:t>SİGORTA HAKKINDA AYRINTILI BİLGİ İÇİN DIŞ İLİŞKİLER</w:t>
            </w:r>
            <w:r w:rsidR="0051668C" w:rsidRPr="0023638A"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r w:rsidR="0051668C" w:rsidRPr="0023638A">
              <w:rPr>
                <w:rFonts w:ascii="Times New Roman" w:hAnsi="Times New Roman" w:cs="Times New Roman"/>
                <w:sz w:val="20"/>
                <w:szCs w:val="20"/>
              </w:rPr>
              <w:t>OFİSİ İLE İLETİŞİME GEÇİNİZ.</w:t>
            </w:r>
          </w:p>
        </w:tc>
      </w:tr>
    </w:tbl>
    <w:p w:rsidR="00BF78D7" w:rsidRPr="0023638A" w:rsidRDefault="00BF78D7" w:rsidP="000400BC">
      <w:pPr>
        <w:spacing w:line="240" w:lineRule="auto"/>
        <w:rPr>
          <w:rFonts w:ascii="Garamond" w:hAnsi="Garamond"/>
          <w:b/>
          <w:i/>
          <w:sz w:val="18"/>
          <w:szCs w:val="18"/>
        </w:rPr>
      </w:pPr>
    </w:p>
    <w:p w:rsidR="00CE7CD7" w:rsidRPr="0023638A" w:rsidRDefault="00CE7CD7" w:rsidP="009801CC">
      <w:pPr>
        <w:ind w:left="360"/>
        <w:jc w:val="both"/>
        <w:rPr>
          <w:b/>
          <w:sz w:val="24"/>
          <w:szCs w:val="24"/>
          <w:u w:val="single"/>
        </w:rPr>
      </w:pPr>
    </w:p>
    <w:p w:rsidR="00CE7CD7" w:rsidRPr="0023638A" w:rsidRDefault="00CE7CD7" w:rsidP="009801CC">
      <w:pPr>
        <w:ind w:left="360"/>
        <w:jc w:val="both"/>
        <w:rPr>
          <w:b/>
          <w:sz w:val="24"/>
          <w:szCs w:val="24"/>
          <w:u w:val="single"/>
        </w:rPr>
      </w:pPr>
    </w:p>
    <w:sectPr w:rsidR="00CE7CD7" w:rsidRPr="0023638A" w:rsidSect="00A61304">
      <w:footerReference w:type="default" r:id="rId10"/>
      <w:pgSz w:w="11906" w:h="16838"/>
      <w:pgMar w:top="142" w:right="720" w:bottom="720" w:left="720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299" w:rsidRDefault="00200299" w:rsidP="009801CC">
      <w:pPr>
        <w:spacing w:after="0" w:line="240" w:lineRule="auto"/>
      </w:pPr>
      <w:r>
        <w:separator/>
      </w:r>
    </w:p>
  </w:endnote>
  <w:endnote w:type="continuationSeparator" w:id="0">
    <w:p w:rsidR="00200299" w:rsidRDefault="00200299" w:rsidP="00980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64934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A2B22" w:rsidRDefault="00CA2B22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5A9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5A9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A2B22" w:rsidRDefault="00CA2B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299" w:rsidRDefault="00200299" w:rsidP="009801CC">
      <w:pPr>
        <w:spacing w:after="0" w:line="240" w:lineRule="auto"/>
      </w:pPr>
      <w:r>
        <w:separator/>
      </w:r>
    </w:p>
  </w:footnote>
  <w:footnote w:type="continuationSeparator" w:id="0">
    <w:p w:rsidR="00200299" w:rsidRDefault="00200299" w:rsidP="009801CC">
      <w:pPr>
        <w:spacing w:after="0" w:line="240" w:lineRule="auto"/>
      </w:pPr>
      <w:r>
        <w:continuationSeparator/>
      </w:r>
    </w:p>
  </w:footnote>
  <w:footnote w:id="1">
    <w:p w:rsidR="0048493F" w:rsidRDefault="0048493F">
      <w:pPr>
        <w:pStyle w:val="DipnotMetni"/>
      </w:pPr>
      <w:r>
        <w:rPr>
          <w:rStyle w:val="DipnotBavurusu"/>
        </w:rPr>
        <w:footnoteRef/>
      </w:r>
      <w:r>
        <w:t xml:space="preserve"> Belge güncelleme tarihi: 03.02.2026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64F"/>
    <w:multiLevelType w:val="hybridMultilevel"/>
    <w:tmpl w:val="F110B9F2"/>
    <w:lvl w:ilvl="0" w:tplc="2B76CB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715EA"/>
    <w:multiLevelType w:val="hybridMultilevel"/>
    <w:tmpl w:val="BA6A2BB4"/>
    <w:lvl w:ilvl="0" w:tplc="8034AD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87600"/>
    <w:multiLevelType w:val="hybridMultilevel"/>
    <w:tmpl w:val="E112F8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F77DF"/>
    <w:multiLevelType w:val="hybridMultilevel"/>
    <w:tmpl w:val="B3EACC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C298F"/>
    <w:multiLevelType w:val="hybridMultilevel"/>
    <w:tmpl w:val="10B40D6E"/>
    <w:lvl w:ilvl="0" w:tplc="041F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251D23"/>
    <w:multiLevelType w:val="hybridMultilevel"/>
    <w:tmpl w:val="C69006EA"/>
    <w:lvl w:ilvl="0" w:tplc="B7221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75E97"/>
    <w:multiLevelType w:val="hybridMultilevel"/>
    <w:tmpl w:val="45FC51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6608A"/>
    <w:multiLevelType w:val="hybridMultilevel"/>
    <w:tmpl w:val="A83483A8"/>
    <w:lvl w:ilvl="0" w:tplc="B7221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B6726"/>
    <w:multiLevelType w:val="hybridMultilevel"/>
    <w:tmpl w:val="A6B28A0C"/>
    <w:lvl w:ilvl="0" w:tplc="53BA63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77C57"/>
    <w:multiLevelType w:val="hybridMultilevel"/>
    <w:tmpl w:val="8D14DF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35C9D"/>
    <w:multiLevelType w:val="hybridMultilevel"/>
    <w:tmpl w:val="5C14E5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77A97"/>
    <w:multiLevelType w:val="hybridMultilevel"/>
    <w:tmpl w:val="AFBAE5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C905AD"/>
    <w:multiLevelType w:val="hybridMultilevel"/>
    <w:tmpl w:val="95AE9E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911C8"/>
    <w:multiLevelType w:val="hybridMultilevel"/>
    <w:tmpl w:val="CB3EC492"/>
    <w:lvl w:ilvl="0" w:tplc="041F0017">
      <w:start w:val="1"/>
      <w:numFmt w:val="lowerLetter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470124F"/>
    <w:multiLevelType w:val="hybridMultilevel"/>
    <w:tmpl w:val="347A9A32"/>
    <w:lvl w:ilvl="0" w:tplc="041F0017">
      <w:start w:val="1"/>
      <w:numFmt w:val="lowerLetter"/>
      <w:lvlText w:val="%1)"/>
      <w:lvlJc w:val="left"/>
      <w:pPr>
        <w:ind w:left="1428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8E63F84"/>
    <w:multiLevelType w:val="hybridMultilevel"/>
    <w:tmpl w:val="A83483A8"/>
    <w:lvl w:ilvl="0" w:tplc="B7221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D5890"/>
    <w:multiLevelType w:val="hybridMultilevel"/>
    <w:tmpl w:val="A53ED5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56D32"/>
    <w:multiLevelType w:val="hybridMultilevel"/>
    <w:tmpl w:val="7FCAFCFE"/>
    <w:lvl w:ilvl="0" w:tplc="A4D03A4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A3D09"/>
    <w:multiLevelType w:val="hybridMultilevel"/>
    <w:tmpl w:val="28A45F1A"/>
    <w:lvl w:ilvl="0" w:tplc="078491F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3"/>
  </w:num>
  <w:num w:numId="4">
    <w:abstractNumId w:val="11"/>
  </w:num>
  <w:num w:numId="5">
    <w:abstractNumId w:val="5"/>
  </w:num>
  <w:num w:numId="6">
    <w:abstractNumId w:val="18"/>
  </w:num>
  <w:num w:numId="7">
    <w:abstractNumId w:val="6"/>
  </w:num>
  <w:num w:numId="8">
    <w:abstractNumId w:val="8"/>
  </w:num>
  <w:num w:numId="9">
    <w:abstractNumId w:val="9"/>
  </w:num>
  <w:num w:numId="10">
    <w:abstractNumId w:val="10"/>
  </w:num>
  <w:num w:numId="11">
    <w:abstractNumId w:val="7"/>
  </w:num>
  <w:num w:numId="12">
    <w:abstractNumId w:val="12"/>
  </w:num>
  <w:num w:numId="13">
    <w:abstractNumId w:val="15"/>
  </w:num>
  <w:num w:numId="14">
    <w:abstractNumId w:val="0"/>
  </w:num>
  <w:num w:numId="15">
    <w:abstractNumId w:val="13"/>
  </w:num>
  <w:num w:numId="16">
    <w:abstractNumId w:val="4"/>
  </w:num>
  <w:num w:numId="17">
    <w:abstractNumId w:val="14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301"/>
    <w:rsid w:val="000110E0"/>
    <w:rsid w:val="00023381"/>
    <w:rsid w:val="0002656D"/>
    <w:rsid w:val="000339AA"/>
    <w:rsid w:val="000400BC"/>
    <w:rsid w:val="000606DC"/>
    <w:rsid w:val="000A2A83"/>
    <w:rsid w:val="000E2038"/>
    <w:rsid w:val="000E229F"/>
    <w:rsid w:val="000E4537"/>
    <w:rsid w:val="001052E3"/>
    <w:rsid w:val="00112CD5"/>
    <w:rsid w:val="001215B1"/>
    <w:rsid w:val="0012631C"/>
    <w:rsid w:val="00132118"/>
    <w:rsid w:val="00136590"/>
    <w:rsid w:val="001543A7"/>
    <w:rsid w:val="00156E84"/>
    <w:rsid w:val="0015773C"/>
    <w:rsid w:val="001708CE"/>
    <w:rsid w:val="001A3393"/>
    <w:rsid w:val="001A74FA"/>
    <w:rsid w:val="001B7F66"/>
    <w:rsid w:val="001C0910"/>
    <w:rsid w:val="001C10DD"/>
    <w:rsid w:val="001D371B"/>
    <w:rsid w:val="001F52E9"/>
    <w:rsid w:val="001F70AF"/>
    <w:rsid w:val="00200299"/>
    <w:rsid w:val="00216698"/>
    <w:rsid w:val="00232A07"/>
    <w:rsid w:val="0023638A"/>
    <w:rsid w:val="00241FD0"/>
    <w:rsid w:val="00257CC7"/>
    <w:rsid w:val="00262D75"/>
    <w:rsid w:val="0028312B"/>
    <w:rsid w:val="00286C29"/>
    <w:rsid w:val="002A4A03"/>
    <w:rsid w:val="002A63A6"/>
    <w:rsid w:val="002D6301"/>
    <w:rsid w:val="00305D1B"/>
    <w:rsid w:val="00310CE8"/>
    <w:rsid w:val="00330AD2"/>
    <w:rsid w:val="003409A0"/>
    <w:rsid w:val="00345E41"/>
    <w:rsid w:val="00372D91"/>
    <w:rsid w:val="003C0591"/>
    <w:rsid w:val="00402089"/>
    <w:rsid w:val="00405AFB"/>
    <w:rsid w:val="0041657F"/>
    <w:rsid w:val="00433251"/>
    <w:rsid w:val="00435353"/>
    <w:rsid w:val="00452B1B"/>
    <w:rsid w:val="00455FD2"/>
    <w:rsid w:val="00474F3C"/>
    <w:rsid w:val="0047668E"/>
    <w:rsid w:val="0048493F"/>
    <w:rsid w:val="004A3EAA"/>
    <w:rsid w:val="004A47E3"/>
    <w:rsid w:val="004B2127"/>
    <w:rsid w:val="004B7B32"/>
    <w:rsid w:val="004D573B"/>
    <w:rsid w:val="004E06F7"/>
    <w:rsid w:val="004E54C4"/>
    <w:rsid w:val="004E5695"/>
    <w:rsid w:val="004F3C21"/>
    <w:rsid w:val="004F7042"/>
    <w:rsid w:val="00513488"/>
    <w:rsid w:val="00515A97"/>
    <w:rsid w:val="0051668C"/>
    <w:rsid w:val="00540E49"/>
    <w:rsid w:val="00542DC3"/>
    <w:rsid w:val="00546DF3"/>
    <w:rsid w:val="00582273"/>
    <w:rsid w:val="00592AEF"/>
    <w:rsid w:val="005932CE"/>
    <w:rsid w:val="0059472D"/>
    <w:rsid w:val="005A30CB"/>
    <w:rsid w:val="005E2D69"/>
    <w:rsid w:val="005E5381"/>
    <w:rsid w:val="0061179A"/>
    <w:rsid w:val="00615D48"/>
    <w:rsid w:val="00626F4D"/>
    <w:rsid w:val="006313FC"/>
    <w:rsid w:val="006324CD"/>
    <w:rsid w:val="006469E9"/>
    <w:rsid w:val="00646BB3"/>
    <w:rsid w:val="0067186D"/>
    <w:rsid w:val="00671E09"/>
    <w:rsid w:val="00695555"/>
    <w:rsid w:val="006A5335"/>
    <w:rsid w:val="006B6046"/>
    <w:rsid w:val="006C327D"/>
    <w:rsid w:val="006D1884"/>
    <w:rsid w:val="006D6CD8"/>
    <w:rsid w:val="0070008C"/>
    <w:rsid w:val="00706059"/>
    <w:rsid w:val="00723380"/>
    <w:rsid w:val="00727B8A"/>
    <w:rsid w:val="00735F05"/>
    <w:rsid w:val="007411FE"/>
    <w:rsid w:val="00760E27"/>
    <w:rsid w:val="0076688F"/>
    <w:rsid w:val="00772440"/>
    <w:rsid w:val="00777DA1"/>
    <w:rsid w:val="007A5E8C"/>
    <w:rsid w:val="007E2507"/>
    <w:rsid w:val="007F1241"/>
    <w:rsid w:val="008016E5"/>
    <w:rsid w:val="008029F5"/>
    <w:rsid w:val="00806C5D"/>
    <w:rsid w:val="00811987"/>
    <w:rsid w:val="00832A6C"/>
    <w:rsid w:val="00835305"/>
    <w:rsid w:val="008560E8"/>
    <w:rsid w:val="008642D7"/>
    <w:rsid w:val="00870810"/>
    <w:rsid w:val="00880513"/>
    <w:rsid w:val="008A4D58"/>
    <w:rsid w:val="008B049C"/>
    <w:rsid w:val="008B2B65"/>
    <w:rsid w:val="008D20F6"/>
    <w:rsid w:val="008D30E4"/>
    <w:rsid w:val="008E63A1"/>
    <w:rsid w:val="008E691A"/>
    <w:rsid w:val="00901F22"/>
    <w:rsid w:val="009104D7"/>
    <w:rsid w:val="00910B77"/>
    <w:rsid w:val="00921BE6"/>
    <w:rsid w:val="009411D8"/>
    <w:rsid w:val="009506A9"/>
    <w:rsid w:val="009544D8"/>
    <w:rsid w:val="00971C2A"/>
    <w:rsid w:val="00974AA1"/>
    <w:rsid w:val="009801CC"/>
    <w:rsid w:val="00993F31"/>
    <w:rsid w:val="0099481C"/>
    <w:rsid w:val="009A2F96"/>
    <w:rsid w:val="009A6916"/>
    <w:rsid w:val="009C1DF8"/>
    <w:rsid w:val="009E155F"/>
    <w:rsid w:val="009E2AE0"/>
    <w:rsid w:val="00A02316"/>
    <w:rsid w:val="00A2210E"/>
    <w:rsid w:val="00A245DC"/>
    <w:rsid w:val="00A61304"/>
    <w:rsid w:val="00A62649"/>
    <w:rsid w:val="00A7653D"/>
    <w:rsid w:val="00A775C2"/>
    <w:rsid w:val="00A84FA2"/>
    <w:rsid w:val="00AA57F0"/>
    <w:rsid w:val="00AC2967"/>
    <w:rsid w:val="00B14B09"/>
    <w:rsid w:val="00B16447"/>
    <w:rsid w:val="00B17938"/>
    <w:rsid w:val="00B27ED4"/>
    <w:rsid w:val="00B427C1"/>
    <w:rsid w:val="00B54917"/>
    <w:rsid w:val="00B5697A"/>
    <w:rsid w:val="00B62A51"/>
    <w:rsid w:val="00B711E8"/>
    <w:rsid w:val="00B80564"/>
    <w:rsid w:val="00B9137C"/>
    <w:rsid w:val="00BB1674"/>
    <w:rsid w:val="00BC0BE3"/>
    <w:rsid w:val="00BC6455"/>
    <w:rsid w:val="00BD031F"/>
    <w:rsid w:val="00BD4376"/>
    <w:rsid w:val="00BE7007"/>
    <w:rsid w:val="00BF2A88"/>
    <w:rsid w:val="00BF58BC"/>
    <w:rsid w:val="00BF78D7"/>
    <w:rsid w:val="00C031BD"/>
    <w:rsid w:val="00C04EBD"/>
    <w:rsid w:val="00C15068"/>
    <w:rsid w:val="00C32EB1"/>
    <w:rsid w:val="00C45736"/>
    <w:rsid w:val="00C56EF1"/>
    <w:rsid w:val="00C6699D"/>
    <w:rsid w:val="00C82931"/>
    <w:rsid w:val="00C864A7"/>
    <w:rsid w:val="00C87406"/>
    <w:rsid w:val="00C9528F"/>
    <w:rsid w:val="00CA2B22"/>
    <w:rsid w:val="00CB2801"/>
    <w:rsid w:val="00CB772A"/>
    <w:rsid w:val="00CC75B6"/>
    <w:rsid w:val="00CD7907"/>
    <w:rsid w:val="00CE7CD7"/>
    <w:rsid w:val="00CF0081"/>
    <w:rsid w:val="00CF34B4"/>
    <w:rsid w:val="00D0411A"/>
    <w:rsid w:val="00D11523"/>
    <w:rsid w:val="00D138B0"/>
    <w:rsid w:val="00D14ED5"/>
    <w:rsid w:val="00D16995"/>
    <w:rsid w:val="00D220EA"/>
    <w:rsid w:val="00D22CCF"/>
    <w:rsid w:val="00D271F7"/>
    <w:rsid w:val="00D33DD7"/>
    <w:rsid w:val="00D40FB0"/>
    <w:rsid w:val="00D93385"/>
    <w:rsid w:val="00D96E05"/>
    <w:rsid w:val="00DA2B1D"/>
    <w:rsid w:val="00DB0995"/>
    <w:rsid w:val="00DB12A7"/>
    <w:rsid w:val="00DC239F"/>
    <w:rsid w:val="00DC765D"/>
    <w:rsid w:val="00DD0295"/>
    <w:rsid w:val="00DD208C"/>
    <w:rsid w:val="00DF15D4"/>
    <w:rsid w:val="00DF7BD9"/>
    <w:rsid w:val="00E027C0"/>
    <w:rsid w:val="00E10869"/>
    <w:rsid w:val="00E11A3C"/>
    <w:rsid w:val="00E20FC1"/>
    <w:rsid w:val="00E41A3A"/>
    <w:rsid w:val="00E614E8"/>
    <w:rsid w:val="00E64E33"/>
    <w:rsid w:val="00E72D8D"/>
    <w:rsid w:val="00E774BD"/>
    <w:rsid w:val="00E86797"/>
    <w:rsid w:val="00EA72AF"/>
    <w:rsid w:val="00EB4E5C"/>
    <w:rsid w:val="00EC4DA3"/>
    <w:rsid w:val="00ED1454"/>
    <w:rsid w:val="00ED230C"/>
    <w:rsid w:val="00EF73DA"/>
    <w:rsid w:val="00F20577"/>
    <w:rsid w:val="00F27D37"/>
    <w:rsid w:val="00F40116"/>
    <w:rsid w:val="00F504ED"/>
    <w:rsid w:val="00FB250C"/>
    <w:rsid w:val="00FB79CD"/>
    <w:rsid w:val="00FC0001"/>
    <w:rsid w:val="00FE18FC"/>
    <w:rsid w:val="00FE6305"/>
    <w:rsid w:val="00FF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0DEEF"/>
  <w15:docId w15:val="{E8963844-0E39-444A-822F-BD1FFB1D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504E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CF34B4"/>
  </w:style>
  <w:style w:type="table" w:styleId="TabloKlavuzu">
    <w:name w:val="Table Grid"/>
    <w:basedOn w:val="NormalTablo"/>
    <w:uiPriority w:val="59"/>
    <w:rsid w:val="00D13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A4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D5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104D7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80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01CC"/>
  </w:style>
  <w:style w:type="paragraph" w:styleId="AltBilgi">
    <w:name w:val="footer"/>
    <w:basedOn w:val="Normal"/>
    <w:link w:val="AltBilgiChar"/>
    <w:uiPriority w:val="99"/>
    <w:unhideWhenUsed/>
    <w:rsid w:val="00980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01CC"/>
  </w:style>
  <w:style w:type="paragraph" w:styleId="DipnotMetni">
    <w:name w:val="footnote text"/>
    <w:basedOn w:val="Normal"/>
    <w:link w:val="DipnotMetniChar"/>
    <w:uiPriority w:val="99"/>
    <w:semiHidden/>
    <w:unhideWhenUsed/>
    <w:rsid w:val="0048493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8493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4849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6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9E12B-E086-46D6-ACD5-DBAE5037B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 ÖZBEK</dc:creator>
  <cp:lastModifiedBy>etu</cp:lastModifiedBy>
  <cp:revision>7</cp:revision>
  <cp:lastPrinted>2026-02-04T08:47:00Z</cp:lastPrinted>
  <dcterms:created xsi:type="dcterms:W3CDTF">2026-02-04T08:44:00Z</dcterms:created>
  <dcterms:modified xsi:type="dcterms:W3CDTF">2026-02-04T08:48:00Z</dcterms:modified>
</cp:coreProperties>
</file>