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23C0D" w14:textId="77777777" w:rsidR="00A50182" w:rsidRDefault="00A50182" w:rsidP="00A50182">
      <w:pPr>
        <w:jc w:val="center"/>
        <w:rPr>
          <w:rFonts w:ascii="Times New Roman" w:hAnsi="Times New Roman" w:cs="Times New Roman"/>
          <w:b/>
          <w:sz w:val="24"/>
          <w:szCs w:val="24"/>
        </w:rPr>
      </w:pPr>
      <w:r>
        <w:rPr>
          <w:rFonts w:ascii="Times New Roman" w:hAnsi="Times New Roman" w:cs="Times New Roman"/>
          <w:b/>
          <w:sz w:val="24"/>
          <w:szCs w:val="24"/>
        </w:rPr>
        <w:t xml:space="preserve">T.C </w:t>
      </w:r>
    </w:p>
    <w:p w14:paraId="0866854F" w14:textId="77777777" w:rsidR="00A50182" w:rsidRDefault="00A50182" w:rsidP="00A50182">
      <w:pPr>
        <w:jc w:val="center"/>
        <w:rPr>
          <w:rFonts w:ascii="Times New Roman" w:hAnsi="Times New Roman" w:cs="Times New Roman"/>
          <w:b/>
          <w:sz w:val="24"/>
          <w:szCs w:val="24"/>
        </w:rPr>
      </w:pPr>
      <w:r>
        <w:rPr>
          <w:rFonts w:ascii="Times New Roman" w:hAnsi="Times New Roman" w:cs="Times New Roman"/>
          <w:b/>
          <w:sz w:val="24"/>
          <w:szCs w:val="24"/>
        </w:rPr>
        <w:t>ERZURUM TEKNİK ÜNİVERSİTESİ</w:t>
      </w:r>
    </w:p>
    <w:p w14:paraId="6014DF38" w14:textId="77777777" w:rsidR="00A50182" w:rsidRDefault="00A50182" w:rsidP="00A50182">
      <w:pPr>
        <w:jc w:val="center"/>
        <w:rPr>
          <w:rFonts w:ascii="Times New Roman" w:hAnsi="Times New Roman" w:cs="Times New Roman"/>
          <w:b/>
          <w:sz w:val="24"/>
          <w:szCs w:val="24"/>
        </w:rPr>
      </w:pPr>
      <w:r w:rsidRPr="00D83032">
        <w:rPr>
          <w:rFonts w:ascii="Times New Roman" w:hAnsi="Times New Roman" w:cs="Times New Roman"/>
          <w:b/>
          <w:sz w:val="24"/>
          <w:szCs w:val="24"/>
        </w:rPr>
        <w:t>FEN FAKÜLTESİ DEKANLIĞI</w:t>
      </w:r>
    </w:p>
    <w:p w14:paraId="1BC4580A" w14:textId="77777777" w:rsidR="00A50182" w:rsidRPr="00D83032" w:rsidRDefault="00A50182" w:rsidP="00A50182">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5672324D" w14:textId="48A83AAF" w:rsidR="00A50182" w:rsidRDefault="00A50182" w:rsidP="00A50182">
      <w:pPr>
        <w:jc w:val="center"/>
        <w:rPr>
          <w:rFonts w:ascii="Times New Roman" w:hAnsi="Times New Roman" w:cs="Times New Roman"/>
        </w:rPr>
      </w:pPr>
      <w:r w:rsidRPr="00A50182">
        <w:rPr>
          <w:rFonts w:ascii="Times New Roman" w:hAnsi="Times New Roman" w:cs="Times New Roman"/>
        </w:rPr>
        <w:t>ETÜ Tazelenme Üniversitesi Kapsamında Kurban Kampanyası Tanıtım Standı Etkinliği</w:t>
      </w:r>
      <w:r w:rsidRPr="00FF68F3">
        <w:rPr>
          <w:rFonts w:ascii="Times New Roman" w:hAnsi="Times New Roman" w:cs="Times New Roman"/>
        </w:rPr>
        <w:t xml:space="preserve"> </w:t>
      </w:r>
    </w:p>
    <w:p w14:paraId="32B382CA" w14:textId="45C3F9E5" w:rsidR="00433D2E" w:rsidRDefault="00A50182" w:rsidP="00A50182">
      <w:pPr>
        <w:jc w:val="center"/>
        <w:rPr>
          <w:rFonts w:ascii="Times New Roman" w:hAnsi="Times New Roman" w:cs="Times New Roman"/>
        </w:rPr>
      </w:pPr>
      <w:r w:rsidRPr="00D83032">
        <w:rPr>
          <w:rFonts w:ascii="Times New Roman" w:hAnsi="Times New Roman" w:cs="Times New Roman"/>
        </w:rPr>
        <w:t>(</w:t>
      </w:r>
      <w:r>
        <w:rPr>
          <w:rFonts w:ascii="Times New Roman" w:hAnsi="Times New Roman" w:cs="Times New Roman"/>
        </w:rPr>
        <w:t>21</w:t>
      </w:r>
      <w:r w:rsidRPr="00D83032">
        <w:rPr>
          <w:rFonts w:ascii="Times New Roman" w:hAnsi="Times New Roman" w:cs="Times New Roman"/>
        </w:rPr>
        <w:t xml:space="preserve"> </w:t>
      </w:r>
      <w:r>
        <w:rPr>
          <w:rFonts w:ascii="Times New Roman" w:hAnsi="Times New Roman" w:cs="Times New Roman"/>
        </w:rPr>
        <w:t>Mayıs</w:t>
      </w:r>
      <w:r w:rsidRPr="00D83032">
        <w:rPr>
          <w:rFonts w:ascii="Times New Roman" w:hAnsi="Times New Roman" w:cs="Times New Roman"/>
        </w:rPr>
        <w:t xml:space="preserve"> 2026, E</w:t>
      </w:r>
      <w:r>
        <w:rPr>
          <w:rFonts w:ascii="Times New Roman" w:hAnsi="Times New Roman" w:cs="Times New Roman"/>
        </w:rPr>
        <w:t>TÜ Kampüs</w:t>
      </w:r>
      <w:r w:rsidRPr="00D83032">
        <w:rPr>
          <w:rFonts w:ascii="Times New Roman" w:hAnsi="Times New Roman" w:cs="Times New Roman"/>
        </w:rPr>
        <w:t>)</w:t>
      </w:r>
    </w:p>
    <w:p w14:paraId="19C2712E" w14:textId="77777777" w:rsidR="00577821" w:rsidRPr="00577821" w:rsidRDefault="00577821" w:rsidP="004D6981">
      <w:pPr>
        <w:jc w:val="both"/>
        <w:rPr>
          <w:rFonts w:ascii="Times New Roman" w:hAnsi="Times New Roman" w:cs="Times New Roman"/>
        </w:rPr>
      </w:pPr>
      <w:bookmarkStart w:id="0" w:name="_GoBack"/>
      <w:bookmarkEnd w:id="0"/>
      <w:r w:rsidRPr="00577821">
        <w:rPr>
          <w:rFonts w:ascii="Times New Roman" w:hAnsi="Times New Roman" w:cs="Times New Roman"/>
        </w:rPr>
        <w:t>Erzurum Teknik Üniversitesi bünyesinde yürütülen Tazelenme Üniversitesi programı kapsamında gerçekleştirilen etkinlikte, ETÜ LÖSEV Fayda Kulübü olarak LÖSEV’in Kurban Bağış Kampanyası’nın tanıtımını gerçekleştirmek amacıyla bir bilgilendirme standı açılmıştır. Program kapsamında eğitim alan 60 yaş ve üzeri katılımcılara yönelik bilgilendirme çalışmaları yürütülmüştür.</w:t>
      </w:r>
    </w:p>
    <w:p w14:paraId="537CA7CF" w14:textId="77777777" w:rsidR="00577821" w:rsidRPr="00577821" w:rsidRDefault="00577821" w:rsidP="004D6981">
      <w:pPr>
        <w:jc w:val="both"/>
        <w:rPr>
          <w:rFonts w:ascii="Times New Roman" w:hAnsi="Times New Roman" w:cs="Times New Roman"/>
        </w:rPr>
      </w:pPr>
      <w:r w:rsidRPr="00577821">
        <w:rPr>
          <w:rFonts w:ascii="Times New Roman" w:hAnsi="Times New Roman" w:cs="Times New Roman"/>
        </w:rPr>
        <w:t>Kurulan stantta Kurban Bağış Kampanyası’na ilişkin bilgilendirici bültenler dağıtılmış; kampanyanın amacı, bağış süreçleri ve lösemiyle mücadele eden çocuklar ile ailelerine sağlanan destekler hakkında katılımcılara bilgi verilmiştir. Etkinlik süresince katılımcılarla birebir iletişim kurulmuş, toplumsal dayanışma ve gönüllülük bilincinin güçlendirilmesi hedeflenmiştir.</w:t>
      </w:r>
    </w:p>
    <w:p w14:paraId="703E8F95" w14:textId="77777777" w:rsidR="00577821" w:rsidRDefault="00577821" w:rsidP="004D6981">
      <w:pPr>
        <w:jc w:val="both"/>
        <w:rPr>
          <w:rFonts w:ascii="Times New Roman" w:hAnsi="Times New Roman" w:cs="Times New Roman"/>
        </w:rPr>
      </w:pPr>
      <w:r w:rsidRPr="00577821">
        <w:rPr>
          <w:rFonts w:ascii="Times New Roman" w:hAnsi="Times New Roman" w:cs="Times New Roman"/>
        </w:rPr>
        <w:t>Gerçekleştirilen bu faaliyet ile farklı yaş gruplarının sosyal sorumluluk çalışmalarına katılımının desteklenmesi ve LÖSEV’in yürüttüğü yardım faaliyetlerinin daha geniş kitlelere ulaştırılması amaçlanmıştır. Üniversite bünyesinde gerçekleştirilen bu çalışma, toplumsal katkı ve farkındalık odaklı bir etkinlik olarak yürütülmüştür.</w:t>
      </w:r>
    </w:p>
    <w:p w14:paraId="249BBCE0" w14:textId="77777777" w:rsidR="00230BF3" w:rsidRDefault="00230BF3" w:rsidP="004D6981">
      <w:pPr>
        <w:jc w:val="both"/>
        <w:rPr>
          <w:rFonts w:ascii="Times New Roman" w:hAnsi="Times New Roman" w:cs="Times New Roman"/>
        </w:rPr>
      </w:pPr>
    </w:p>
    <w:p w14:paraId="4C1952D8" w14:textId="7DC87F61" w:rsidR="006F09D7" w:rsidRPr="006F09D7" w:rsidRDefault="009C63F6" w:rsidP="006F09D7">
      <w:pPr>
        <w:jc w:val="both"/>
        <w:rPr>
          <w:rFonts w:ascii="Times New Roman" w:hAnsi="Times New Roman" w:cs="Times New Roman"/>
        </w:rPr>
      </w:pPr>
      <w:r w:rsidRPr="009C63F6">
        <w:rPr>
          <w:rFonts w:ascii="Times New Roman" w:hAnsi="Times New Roman" w:cs="Times New Roman"/>
          <w:noProof/>
          <w:lang w:eastAsia="tr-TR"/>
        </w:rPr>
        <w:drawing>
          <wp:anchor distT="0" distB="0" distL="114300" distR="114300" simplePos="0" relativeHeight="251659264" behindDoc="0" locked="0" layoutInCell="1" allowOverlap="1" wp14:anchorId="5D79D0D7" wp14:editId="1B20ACD0">
            <wp:simplePos x="0" y="0"/>
            <wp:positionH relativeFrom="margin">
              <wp:posOffset>3405505</wp:posOffset>
            </wp:positionH>
            <wp:positionV relativeFrom="paragraph">
              <wp:posOffset>227330</wp:posOffset>
            </wp:positionV>
            <wp:extent cx="3302635" cy="4404360"/>
            <wp:effectExtent l="0" t="0" r="0" b="0"/>
            <wp:wrapSquare wrapText="bothSides"/>
            <wp:docPr id="8861808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2635"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9D7">
        <w:rPr>
          <w:rFonts w:ascii="Times New Roman" w:hAnsi="Times New Roman" w:cs="Times New Roman"/>
          <w:noProof/>
          <w:lang w:eastAsia="tr-TR"/>
        </w:rPr>
        <w:drawing>
          <wp:anchor distT="0" distB="0" distL="114300" distR="114300" simplePos="0" relativeHeight="251658240" behindDoc="0" locked="0" layoutInCell="1" allowOverlap="1" wp14:anchorId="286BD6BA" wp14:editId="72EF8BE8">
            <wp:simplePos x="0" y="0"/>
            <wp:positionH relativeFrom="margin">
              <wp:posOffset>-91440</wp:posOffset>
            </wp:positionH>
            <wp:positionV relativeFrom="paragraph">
              <wp:posOffset>227330</wp:posOffset>
            </wp:positionV>
            <wp:extent cx="3314700" cy="4419706"/>
            <wp:effectExtent l="0" t="0" r="0" b="0"/>
            <wp:wrapSquare wrapText="bothSides"/>
            <wp:docPr id="14706275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4700" cy="4419706"/>
                    </a:xfrm>
                    <a:prstGeom prst="rect">
                      <a:avLst/>
                    </a:prstGeom>
                    <a:noFill/>
                    <a:ln>
                      <a:noFill/>
                    </a:ln>
                  </pic:spPr>
                </pic:pic>
              </a:graphicData>
            </a:graphic>
          </wp:anchor>
        </w:drawing>
      </w:r>
    </w:p>
    <w:p w14:paraId="254DAAA3" w14:textId="682EAEDE" w:rsidR="009C63F6" w:rsidRPr="009C63F6" w:rsidRDefault="009C63F6" w:rsidP="009C63F6">
      <w:pPr>
        <w:jc w:val="both"/>
        <w:rPr>
          <w:rFonts w:ascii="Times New Roman" w:hAnsi="Times New Roman" w:cs="Times New Roman"/>
        </w:rPr>
      </w:pPr>
    </w:p>
    <w:p w14:paraId="72573B54" w14:textId="77777777" w:rsidR="00A50182" w:rsidRDefault="00A50182" w:rsidP="004D6981">
      <w:pPr>
        <w:jc w:val="both"/>
        <w:rPr>
          <w:rFonts w:ascii="Times New Roman" w:hAnsi="Times New Roman" w:cs="Times New Roman"/>
        </w:rPr>
      </w:pPr>
    </w:p>
    <w:p w14:paraId="517A5C1D" w14:textId="21A0CCC4" w:rsidR="00920A45" w:rsidRDefault="007F435E" w:rsidP="00920A45">
      <w:pPr>
        <w:jc w:val="both"/>
        <w:rPr>
          <w:rFonts w:ascii="Times New Roman" w:hAnsi="Times New Roman" w:cs="Times New Roman"/>
        </w:rPr>
      </w:pPr>
      <w:r w:rsidRPr="007F435E">
        <w:rPr>
          <w:rFonts w:ascii="Times New Roman" w:hAnsi="Times New Roman" w:cs="Times New Roman"/>
          <w:noProof/>
          <w:lang w:eastAsia="tr-TR"/>
        </w:rPr>
        <w:lastRenderedPageBreak/>
        <w:drawing>
          <wp:anchor distT="0" distB="0" distL="114300" distR="114300" simplePos="0" relativeHeight="251660288" behindDoc="0" locked="0" layoutInCell="1" allowOverlap="1" wp14:anchorId="59B68BD0" wp14:editId="1F758223">
            <wp:simplePos x="0" y="0"/>
            <wp:positionH relativeFrom="margin">
              <wp:posOffset>3426460</wp:posOffset>
            </wp:positionH>
            <wp:positionV relativeFrom="paragraph">
              <wp:posOffset>743</wp:posOffset>
            </wp:positionV>
            <wp:extent cx="3251757" cy="4335780"/>
            <wp:effectExtent l="0" t="0" r="6350" b="7620"/>
            <wp:wrapSquare wrapText="bothSides"/>
            <wp:docPr id="14054304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1757" cy="4335780"/>
                    </a:xfrm>
                    <a:prstGeom prst="rect">
                      <a:avLst/>
                    </a:prstGeom>
                    <a:noFill/>
                    <a:ln>
                      <a:noFill/>
                    </a:ln>
                  </pic:spPr>
                </pic:pic>
              </a:graphicData>
            </a:graphic>
          </wp:anchor>
        </w:drawing>
      </w:r>
      <w:r w:rsidR="00920A45" w:rsidRPr="00920A45">
        <w:rPr>
          <w:rFonts w:ascii="Times New Roman" w:hAnsi="Times New Roman" w:cs="Times New Roman"/>
          <w:noProof/>
          <w:lang w:eastAsia="tr-TR"/>
        </w:rPr>
        <w:drawing>
          <wp:inline distT="0" distB="0" distL="0" distR="0" wp14:anchorId="1BE8EA89" wp14:editId="6D918C63">
            <wp:extent cx="3251757" cy="4335780"/>
            <wp:effectExtent l="0" t="0" r="6350" b="7620"/>
            <wp:docPr id="70215157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9663" cy="4346322"/>
                    </a:xfrm>
                    <a:prstGeom prst="rect">
                      <a:avLst/>
                    </a:prstGeom>
                    <a:noFill/>
                    <a:ln>
                      <a:noFill/>
                    </a:ln>
                  </pic:spPr>
                </pic:pic>
              </a:graphicData>
            </a:graphic>
          </wp:inline>
        </w:drawing>
      </w:r>
    </w:p>
    <w:p w14:paraId="4D185100" w14:textId="77777777" w:rsidR="007F435E" w:rsidRDefault="007F435E" w:rsidP="00920A45">
      <w:pPr>
        <w:jc w:val="both"/>
        <w:rPr>
          <w:rFonts w:ascii="Times New Roman" w:hAnsi="Times New Roman" w:cs="Times New Roman"/>
        </w:rPr>
      </w:pPr>
    </w:p>
    <w:p w14:paraId="71CEF937" w14:textId="5E593B3E" w:rsidR="00596A56" w:rsidRDefault="00596A56" w:rsidP="00920A45">
      <w:pPr>
        <w:jc w:val="both"/>
        <w:rPr>
          <w:rFonts w:ascii="Times New Roman" w:hAnsi="Times New Roman" w:cs="Times New Roman"/>
        </w:rPr>
      </w:pPr>
    </w:p>
    <w:p w14:paraId="3F0AB018" w14:textId="2042AD35" w:rsidR="00596A56" w:rsidRPr="00596A56" w:rsidRDefault="005A44E7" w:rsidP="00596A56">
      <w:pPr>
        <w:jc w:val="both"/>
        <w:rPr>
          <w:rFonts w:ascii="Times New Roman" w:hAnsi="Times New Roman" w:cs="Times New Roman"/>
        </w:rPr>
      </w:pPr>
      <w:r w:rsidRPr="005A44E7">
        <w:rPr>
          <w:rFonts w:ascii="Times New Roman" w:hAnsi="Times New Roman" w:cs="Times New Roman"/>
          <w:noProof/>
          <w:lang w:eastAsia="tr-TR"/>
        </w:rPr>
        <w:drawing>
          <wp:anchor distT="0" distB="0" distL="114300" distR="114300" simplePos="0" relativeHeight="251661312" behindDoc="0" locked="0" layoutInCell="1" allowOverlap="1" wp14:anchorId="64EA9382" wp14:editId="4C1F5440">
            <wp:simplePos x="0" y="0"/>
            <wp:positionH relativeFrom="column">
              <wp:posOffset>3421380</wp:posOffset>
            </wp:positionH>
            <wp:positionV relativeFrom="paragraph">
              <wp:posOffset>6350</wp:posOffset>
            </wp:positionV>
            <wp:extent cx="3251200" cy="4335780"/>
            <wp:effectExtent l="0" t="0" r="6350" b="7620"/>
            <wp:wrapSquare wrapText="bothSides"/>
            <wp:docPr id="201735853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200"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A56" w:rsidRPr="00596A56">
        <w:rPr>
          <w:rFonts w:ascii="Times New Roman" w:hAnsi="Times New Roman" w:cs="Times New Roman"/>
          <w:noProof/>
          <w:lang w:eastAsia="tr-TR"/>
        </w:rPr>
        <w:drawing>
          <wp:inline distT="0" distB="0" distL="0" distR="0" wp14:anchorId="1C13CF76" wp14:editId="0DB5B552">
            <wp:extent cx="3263186" cy="4351020"/>
            <wp:effectExtent l="0" t="0" r="0" b="0"/>
            <wp:docPr id="163604948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530" cy="4382146"/>
                    </a:xfrm>
                    <a:prstGeom prst="rect">
                      <a:avLst/>
                    </a:prstGeom>
                    <a:noFill/>
                    <a:ln>
                      <a:noFill/>
                    </a:ln>
                  </pic:spPr>
                </pic:pic>
              </a:graphicData>
            </a:graphic>
          </wp:inline>
        </w:drawing>
      </w:r>
    </w:p>
    <w:p w14:paraId="154F54D1" w14:textId="77777777" w:rsidR="007F435E" w:rsidRDefault="007F435E" w:rsidP="00920A45">
      <w:pPr>
        <w:jc w:val="both"/>
        <w:rPr>
          <w:rFonts w:ascii="Times New Roman" w:hAnsi="Times New Roman" w:cs="Times New Roman"/>
        </w:rPr>
      </w:pPr>
    </w:p>
    <w:p w14:paraId="7C434ED5" w14:textId="566CA814" w:rsidR="002F78E1" w:rsidRDefault="00553B31" w:rsidP="002F78E1">
      <w:pPr>
        <w:jc w:val="both"/>
        <w:rPr>
          <w:rFonts w:ascii="Times New Roman" w:hAnsi="Times New Roman" w:cs="Times New Roman"/>
        </w:rPr>
      </w:pPr>
      <w:r w:rsidRPr="00592295">
        <w:rPr>
          <w:rFonts w:ascii="Times New Roman" w:hAnsi="Times New Roman" w:cs="Times New Roman"/>
          <w:noProof/>
          <w:lang w:eastAsia="tr-TR"/>
        </w:rPr>
        <w:lastRenderedPageBreak/>
        <w:drawing>
          <wp:anchor distT="0" distB="0" distL="114300" distR="114300" simplePos="0" relativeHeight="251662336" behindDoc="0" locked="0" layoutInCell="1" allowOverlap="1" wp14:anchorId="0FA0AD08" wp14:editId="1A1F767E">
            <wp:simplePos x="0" y="0"/>
            <wp:positionH relativeFrom="column">
              <wp:posOffset>3505200</wp:posOffset>
            </wp:positionH>
            <wp:positionV relativeFrom="paragraph">
              <wp:posOffset>0</wp:posOffset>
            </wp:positionV>
            <wp:extent cx="3291840" cy="4389120"/>
            <wp:effectExtent l="0" t="0" r="3810" b="0"/>
            <wp:wrapSquare wrapText="bothSides"/>
            <wp:docPr id="35121642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8E1" w:rsidRPr="002F78E1">
        <w:rPr>
          <w:rFonts w:ascii="Times New Roman" w:hAnsi="Times New Roman" w:cs="Times New Roman"/>
          <w:noProof/>
          <w:lang w:eastAsia="tr-TR"/>
        </w:rPr>
        <w:drawing>
          <wp:inline distT="0" distB="0" distL="0" distR="0" wp14:anchorId="31C20B96" wp14:editId="2AC67266">
            <wp:extent cx="3291761" cy="4389120"/>
            <wp:effectExtent l="0" t="0" r="4445" b="0"/>
            <wp:docPr id="100689955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334" cy="4420551"/>
                    </a:xfrm>
                    <a:prstGeom prst="rect">
                      <a:avLst/>
                    </a:prstGeom>
                    <a:noFill/>
                    <a:ln>
                      <a:noFill/>
                    </a:ln>
                  </pic:spPr>
                </pic:pic>
              </a:graphicData>
            </a:graphic>
          </wp:inline>
        </w:drawing>
      </w:r>
    </w:p>
    <w:p w14:paraId="2093DFFC" w14:textId="77777777" w:rsidR="00553B31" w:rsidRDefault="00553B31" w:rsidP="002F78E1">
      <w:pPr>
        <w:jc w:val="both"/>
        <w:rPr>
          <w:rFonts w:ascii="Times New Roman" w:hAnsi="Times New Roman" w:cs="Times New Roman"/>
        </w:rPr>
      </w:pPr>
    </w:p>
    <w:p w14:paraId="2C30CF32" w14:textId="416BAD48" w:rsidR="00553B31" w:rsidRDefault="00553B31" w:rsidP="002F78E1">
      <w:pPr>
        <w:jc w:val="both"/>
        <w:rPr>
          <w:rFonts w:ascii="Times New Roman" w:hAnsi="Times New Roman" w:cs="Times New Roman"/>
        </w:rPr>
      </w:pPr>
    </w:p>
    <w:p w14:paraId="65686B97" w14:textId="5AE369AA" w:rsidR="0091685F" w:rsidRDefault="008E2808" w:rsidP="0091685F">
      <w:pPr>
        <w:jc w:val="both"/>
        <w:rPr>
          <w:rFonts w:ascii="Times New Roman" w:hAnsi="Times New Roman" w:cs="Times New Roman"/>
        </w:rPr>
      </w:pPr>
      <w:r w:rsidRPr="008E2808">
        <w:rPr>
          <w:rFonts w:ascii="Times New Roman" w:hAnsi="Times New Roman" w:cs="Times New Roman"/>
          <w:noProof/>
          <w:lang w:eastAsia="tr-TR"/>
        </w:rPr>
        <w:drawing>
          <wp:anchor distT="0" distB="0" distL="114300" distR="114300" simplePos="0" relativeHeight="251663360" behindDoc="0" locked="0" layoutInCell="1" allowOverlap="1" wp14:anchorId="6223F4D1" wp14:editId="524982C6">
            <wp:simplePos x="0" y="0"/>
            <wp:positionH relativeFrom="column">
              <wp:posOffset>3429000</wp:posOffset>
            </wp:positionH>
            <wp:positionV relativeFrom="paragraph">
              <wp:posOffset>6350</wp:posOffset>
            </wp:positionV>
            <wp:extent cx="3297555" cy="4396740"/>
            <wp:effectExtent l="0" t="0" r="0" b="3810"/>
            <wp:wrapSquare wrapText="bothSides"/>
            <wp:docPr id="68820697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555"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85F" w:rsidRPr="0091685F">
        <w:rPr>
          <w:rFonts w:ascii="Times New Roman" w:hAnsi="Times New Roman" w:cs="Times New Roman"/>
          <w:noProof/>
          <w:lang w:eastAsia="tr-TR"/>
        </w:rPr>
        <w:drawing>
          <wp:inline distT="0" distB="0" distL="0" distR="0" wp14:anchorId="1C68393C" wp14:editId="060D3703">
            <wp:extent cx="3303191" cy="4404360"/>
            <wp:effectExtent l="0" t="0" r="0" b="0"/>
            <wp:docPr id="118709758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144" cy="4434965"/>
                    </a:xfrm>
                    <a:prstGeom prst="rect">
                      <a:avLst/>
                    </a:prstGeom>
                    <a:noFill/>
                    <a:ln>
                      <a:noFill/>
                    </a:ln>
                  </pic:spPr>
                </pic:pic>
              </a:graphicData>
            </a:graphic>
          </wp:inline>
        </w:drawing>
      </w:r>
    </w:p>
    <w:p w14:paraId="5CF170FF" w14:textId="77777777" w:rsidR="009C63F6" w:rsidRPr="00A50182" w:rsidRDefault="009C63F6" w:rsidP="004D6981">
      <w:pPr>
        <w:jc w:val="both"/>
        <w:rPr>
          <w:rFonts w:ascii="Times New Roman" w:hAnsi="Times New Roman" w:cs="Times New Roman"/>
        </w:rPr>
      </w:pPr>
    </w:p>
    <w:sectPr w:rsidR="009C63F6" w:rsidRPr="00A50182" w:rsidSect="00AC31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D2E"/>
    <w:rsid w:val="00230BF3"/>
    <w:rsid w:val="002F78E1"/>
    <w:rsid w:val="00433D2E"/>
    <w:rsid w:val="004D6981"/>
    <w:rsid w:val="00553B31"/>
    <w:rsid w:val="00577821"/>
    <w:rsid w:val="00592295"/>
    <w:rsid w:val="00596A56"/>
    <w:rsid w:val="005A44E7"/>
    <w:rsid w:val="006F09D7"/>
    <w:rsid w:val="007F435E"/>
    <w:rsid w:val="008E2808"/>
    <w:rsid w:val="009024C1"/>
    <w:rsid w:val="0091685F"/>
    <w:rsid w:val="00920A45"/>
    <w:rsid w:val="009C63F6"/>
    <w:rsid w:val="00A50182"/>
    <w:rsid w:val="00AC31FC"/>
    <w:rsid w:val="00D054CD"/>
    <w:rsid w:val="00F278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FB7D2"/>
  <w15:chartTrackingRefBased/>
  <w15:docId w15:val="{F386442D-DEBD-4608-A9AA-74003D25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182"/>
    <w:pPr>
      <w:spacing w:line="259" w:lineRule="auto"/>
    </w:pPr>
    <w:rPr>
      <w:kern w:val="0"/>
      <w:sz w:val="22"/>
      <w:szCs w:val="22"/>
      <w14:ligatures w14:val="none"/>
    </w:rPr>
  </w:style>
  <w:style w:type="paragraph" w:styleId="Heading1">
    <w:name w:val="heading 1"/>
    <w:basedOn w:val="Normal"/>
    <w:next w:val="Normal"/>
    <w:link w:val="Heading1Char"/>
    <w:uiPriority w:val="9"/>
    <w:qFormat/>
    <w:rsid w:val="00433D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3D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3D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3D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3D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3D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3D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3D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3D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D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3D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3D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3D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3D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3D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D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D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D2E"/>
    <w:rPr>
      <w:rFonts w:eastAsiaTheme="majorEastAsia" w:cstheme="majorBidi"/>
      <w:color w:val="272727" w:themeColor="text1" w:themeTint="D8"/>
    </w:rPr>
  </w:style>
  <w:style w:type="paragraph" w:styleId="Title">
    <w:name w:val="Title"/>
    <w:basedOn w:val="Normal"/>
    <w:next w:val="Normal"/>
    <w:link w:val="TitleChar"/>
    <w:uiPriority w:val="10"/>
    <w:qFormat/>
    <w:rsid w:val="00433D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D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D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D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D2E"/>
    <w:pPr>
      <w:spacing w:before="160"/>
      <w:jc w:val="center"/>
    </w:pPr>
    <w:rPr>
      <w:i/>
      <w:iCs/>
      <w:color w:val="404040" w:themeColor="text1" w:themeTint="BF"/>
    </w:rPr>
  </w:style>
  <w:style w:type="character" w:customStyle="1" w:styleId="QuoteChar">
    <w:name w:val="Quote Char"/>
    <w:basedOn w:val="DefaultParagraphFont"/>
    <w:link w:val="Quote"/>
    <w:uiPriority w:val="29"/>
    <w:rsid w:val="00433D2E"/>
    <w:rPr>
      <w:i/>
      <w:iCs/>
      <w:color w:val="404040" w:themeColor="text1" w:themeTint="BF"/>
    </w:rPr>
  </w:style>
  <w:style w:type="paragraph" w:styleId="ListParagraph">
    <w:name w:val="List Paragraph"/>
    <w:basedOn w:val="Normal"/>
    <w:uiPriority w:val="34"/>
    <w:qFormat/>
    <w:rsid w:val="00433D2E"/>
    <w:pPr>
      <w:ind w:left="720"/>
      <w:contextualSpacing/>
    </w:pPr>
  </w:style>
  <w:style w:type="character" w:styleId="IntenseEmphasis">
    <w:name w:val="Intense Emphasis"/>
    <w:basedOn w:val="DefaultParagraphFont"/>
    <w:uiPriority w:val="21"/>
    <w:qFormat/>
    <w:rsid w:val="00433D2E"/>
    <w:rPr>
      <w:i/>
      <w:iCs/>
      <w:color w:val="2F5496" w:themeColor="accent1" w:themeShade="BF"/>
    </w:rPr>
  </w:style>
  <w:style w:type="paragraph" w:styleId="IntenseQuote">
    <w:name w:val="Intense Quote"/>
    <w:basedOn w:val="Normal"/>
    <w:next w:val="Normal"/>
    <w:link w:val="IntenseQuoteChar"/>
    <w:uiPriority w:val="30"/>
    <w:qFormat/>
    <w:rsid w:val="00433D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3D2E"/>
    <w:rPr>
      <w:i/>
      <w:iCs/>
      <w:color w:val="2F5496" w:themeColor="accent1" w:themeShade="BF"/>
    </w:rPr>
  </w:style>
  <w:style w:type="character" w:styleId="IntenseReference">
    <w:name w:val="Intense Reference"/>
    <w:basedOn w:val="DefaultParagraphFont"/>
    <w:uiPriority w:val="32"/>
    <w:qFormat/>
    <w:rsid w:val="00433D2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19</cp:revision>
  <dcterms:created xsi:type="dcterms:W3CDTF">2026-05-21T18:59:00Z</dcterms:created>
  <dcterms:modified xsi:type="dcterms:W3CDTF">2026-06-03T08:23:00Z</dcterms:modified>
</cp:coreProperties>
</file>