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1DA7" w14:textId="77777777" w:rsidR="00AB3E90" w:rsidRPr="00AB3E90" w:rsidRDefault="00AB3E90" w:rsidP="00AB3E90">
      <w:pPr>
        <w:pStyle w:val="AralkYok"/>
        <w:jc w:val="center"/>
        <w:rPr>
          <w:rFonts w:ascii="Times New Roman" w:eastAsia="Times New Roman" w:hAnsi="Times New Roman" w:cs="Times New Roman"/>
          <w:b/>
          <w:bCs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b/>
          <w:bCs/>
          <w:szCs w:val="22"/>
          <w:bdr w:val="none" w:sz="0" w:space="0" w:color="auto" w:frame="1"/>
        </w:rPr>
        <w:t>İŞLETMEDE MESLEKİ EĞİTİM ESASLARI VE TARAFLARIN YÜKÜMLÜLÜKLERİNE İLİŞKİN SÖZLEŞME</w:t>
      </w:r>
    </w:p>
    <w:p w14:paraId="37D7428C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</w:p>
    <w:p w14:paraId="5820B526" w14:textId="77777777" w:rsidR="00AB3E90" w:rsidRPr="00AB3E90" w:rsidRDefault="00AB3E90" w:rsidP="00AB3E90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tLeast"/>
        <w:ind w:left="0" w:right="0" w:firstLine="0"/>
        <w:contextualSpacing/>
        <w:rPr>
          <w:b/>
          <w:sz w:val="20"/>
          <w:bdr w:val="none" w:sz="0" w:space="0" w:color="auto" w:frame="1"/>
        </w:rPr>
      </w:pPr>
      <w:r w:rsidRPr="00AB3E90">
        <w:rPr>
          <w:b/>
          <w:sz w:val="20"/>
          <w:bdr w:val="none" w:sz="0" w:space="0" w:color="auto" w:frame="1"/>
        </w:rPr>
        <w:t>Öğrencilerin Yükümlülükleri</w:t>
      </w:r>
    </w:p>
    <w:p w14:paraId="79D246CC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 xml:space="preserve">1. 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Erzurum Teknik Üniversitesi Mühendislik ve Mimarlık Fakültesi lisans programlarında öğrenim gören öğrencilerden belirlenen koşulları sağlayan öğrenciler, 8. dönem en az 14 hafta İşletmede Mesleki Eğitim (İME) yapmak zorundadır.</w:t>
      </w:r>
      <w:bookmarkStart w:id="0" w:name="_GoBack"/>
      <w:bookmarkEnd w:id="0"/>
    </w:p>
    <w:p w14:paraId="12F2F1B4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2.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Öğrenciler Erzurum Teknik Üniversitesi Mühendislik Fakültesi İşletmede Mesleki Eğitim (İME) yönergesi ve İşletmede Mesleki Eğitim protokolü esaslarına göre belirlenen İşyerinde gerekli uygulama çalışmalarını yapar.</w:t>
      </w:r>
    </w:p>
    <w:p w14:paraId="0D2F47F5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3.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dönemi süresince iş ve çalışma mevzuatı ve İşyerinin belirlediği tüm kural ve esaslara uyar.</w:t>
      </w:r>
    </w:p>
    <w:p w14:paraId="69E83301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4.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süresince yaptığı tüm etkinlikleri ve öğrenimle pekiştirilen bilgi ve becerileri özetleyen bir dosya hazırlar.</w:t>
      </w:r>
    </w:p>
    <w:p w14:paraId="0BF9A5A0" w14:textId="1E5B2A5F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5.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çalışmaları sırasında ve bu uygulamanın sona ermesinden sonra 2 yıl süreyle yapılan</w:t>
      </w:r>
      <w:r w:rsidR="00747381">
        <w:rPr>
          <w:rFonts w:ascii="Times New Roman" w:hAnsi="Times New Roman" w:cs="Times New Roman"/>
          <w:szCs w:val="22"/>
          <w:bdr w:val="none" w:sz="0" w:space="0" w:color="auto" w:frame="1"/>
        </w:rPr>
        <w:t xml:space="preserve"> 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çalışmalarıyla ilgili tüm ticari sırları ve gizli belgeleri koruyacaklarını kabul ve beyan ederler. Söz konusu koruma kapsamında,</w:t>
      </w:r>
      <w:r w:rsidR="00747381">
        <w:rPr>
          <w:rFonts w:ascii="Times New Roman" w:hAnsi="Times New Roman" w:cs="Times New Roman"/>
          <w:szCs w:val="22"/>
          <w:bdr w:val="none" w:sz="0" w:space="0" w:color="auto" w:frame="1"/>
        </w:rPr>
        <w:t xml:space="preserve"> 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sırasında çalışma, araştırma-geliştirme ve endüstriyel uygulamalar sürecinde herhangi bir aşamada yer almış olan öğrenciler;</w:t>
      </w:r>
    </w:p>
    <w:p w14:paraId="0353B30F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</w:p>
    <w:p w14:paraId="3D090850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proofErr w:type="gramStart"/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a)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Bu</w:t>
      </w:r>
      <w:proofErr w:type="gramEnd"/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 xml:space="preserve"> çalışmalar kapsamında hiçbir bilgiyi ifşa etmeyeceğini,</w:t>
      </w:r>
    </w:p>
    <w:p w14:paraId="1E90B1F2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b)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ile ilgili olarak, kendisi tarafından düşünülmüş olsun olmasın, kurum için ticari sır niteliği taşıyan hiçbir bilgiyi üçüncü şahıslara beyan edemeyeceğini,</w:t>
      </w:r>
    </w:p>
    <w:p w14:paraId="300742F8" w14:textId="6FDA48D1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c)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 xml:space="preserve">İME sırasında kendisi tarafından kullanılan, üretilen, kontrol edilen tüm not, kayıt (bant, disk, disket vb.) ve belgeleri </w:t>
      </w:r>
      <w:r w:rsidR="00FF6A4E">
        <w:rPr>
          <w:rFonts w:ascii="Times New Roman" w:hAnsi="Times New Roman" w:cs="Times New Roman"/>
          <w:szCs w:val="22"/>
          <w:bdr w:val="none" w:sz="0" w:space="0" w:color="auto" w:frame="1"/>
        </w:rPr>
        <w:t>işyerine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 xml:space="preserve"> teslim etmeyi,</w:t>
      </w:r>
    </w:p>
    <w:p w14:paraId="21A0E476" w14:textId="24287AA8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d)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 xml:space="preserve">İME sonrasında veya bitiminden önce İşletmede Mesleki Eğitim (İME)’den ayrılmaları durumda da geçerli olmak üzere, </w:t>
      </w:r>
      <w:r w:rsidR="00FF6A4E">
        <w:rPr>
          <w:rFonts w:ascii="Times New Roman" w:hAnsi="Times New Roman" w:cs="Times New Roman"/>
          <w:szCs w:val="22"/>
          <w:bdr w:val="none" w:sz="0" w:space="0" w:color="auto" w:frame="1"/>
        </w:rPr>
        <w:t xml:space="preserve">işyeri </w:t>
      </w:r>
      <w:proofErr w:type="spellStart"/>
      <w:r w:rsidR="00FF6A4E">
        <w:rPr>
          <w:rFonts w:ascii="Times New Roman" w:hAnsi="Times New Roman" w:cs="Times New Roman"/>
          <w:szCs w:val="22"/>
          <w:bdr w:val="none" w:sz="0" w:space="0" w:color="auto" w:frame="1"/>
        </w:rPr>
        <w:t>ile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rekabet</w:t>
      </w:r>
      <w:proofErr w:type="spellEnd"/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 xml:space="preserve"> içinde olan kuruluşlarla aynı konularda araştırma-geliştirme ve her türlü haksız rekabet ortamı yaratacak çalışmalarda bulunmamayı, kabul ve beyan ederler.</w:t>
      </w:r>
    </w:p>
    <w:p w14:paraId="34693778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</w:p>
    <w:p w14:paraId="4381BDB3" w14:textId="77777777" w:rsidR="00AB3E90" w:rsidRPr="00AB3E90" w:rsidRDefault="00AB3E90" w:rsidP="00AB3E90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tLeast"/>
        <w:ind w:left="0" w:right="0" w:firstLine="0"/>
        <w:contextualSpacing/>
        <w:rPr>
          <w:b/>
          <w:sz w:val="20"/>
          <w:bdr w:val="none" w:sz="0" w:space="0" w:color="auto" w:frame="1"/>
        </w:rPr>
      </w:pPr>
      <w:r w:rsidRPr="00AB3E90">
        <w:rPr>
          <w:b/>
          <w:sz w:val="20"/>
          <w:bdr w:val="none" w:sz="0" w:space="0" w:color="auto" w:frame="1"/>
        </w:rPr>
        <w:t>İME İşyeri Yetkilisinin Yükümlülükleri</w:t>
      </w:r>
    </w:p>
    <w:p w14:paraId="63576453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1.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İME alan öğrencilerin bilgi ve becerilerinin uygulama ile gelişmesi ve pekişmesi için gerekli uygun ortamı ve şartları hazırlar.</w:t>
      </w:r>
    </w:p>
    <w:p w14:paraId="2AB0BE5D" w14:textId="3FF634E8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2.</w:t>
      </w:r>
      <w:r w:rsidR="00FF6A4E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 xml:space="preserve">Öğrencilerin </w:t>
      </w:r>
      <w:r w:rsidR="00FF6A4E">
        <w:rPr>
          <w:rFonts w:ascii="Times New Roman" w:hAnsi="Times New Roman" w:cs="Times New Roman"/>
          <w:szCs w:val="22"/>
          <w:bdr w:val="none" w:sz="0" w:space="0" w:color="auto" w:frame="1"/>
        </w:rPr>
        <w:t>i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ş disiplinine uygun çalışmasına yardımcı olur.</w:t>
      </w:r>
    </w:p>
    <w:p w14:paraId="5983B313" w14:textId="635872C2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3.</w:t>
      </w:r>
      <w:r w:rsidR="00FF6A4E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 xml:space="preserve">Öğrencilerin </w:t>
      </w:r>
      <w:r w:rsidR="00FF6A4E">
        <w:rPr>
          <w:rFonts w:ascii="Times New Roman" w:hAnsi="Times New Roman" w:cs="Times New Roman"/>
          <w:szCs w:val="22"/>
          <w:bdr w:val="none" w:sz="0" w:space="0" w:color="auto" w:frame="1"/>
        </w:rPr>
        <w:t>e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tkinliklerini izler.</w:t>
      </w:r>
    </w:p>
    <w:p w14:paraId="2C79D012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hAnsi="Times New Roman" w:cs="Times New Roman"/>
          <w:b/>
          <w:bCs/>
          <w:szCs w:val="22"/>
          <w:bdr w:val="none" w:sz="0" w:space="0" w:color="auto" w:frame="1"/>
        </w:rPr>
        <w:t>4.</w:t>
      </w:r>
      <w:r w:rsidRPr="00AB3E90">
        <w:rPr>
          <w:rFonts w:ascii="Times New Roman" w:hAnsi="Times New Roman" w:cs="Times New Roman"/>
          <w:szCs w:val="22"/>
          <w:bdr w:val="none" w:sz="0" w:space="0" w:color="auto" w:frame="1"/>
        </w:rPr>
        <w:t>Haftalık, aylık ve dönem sonu olmak üzere öğrencinin performansının değerlendirildiği raporları tamamlayarak imzalar ve kapalı zarfla Bölüm Başkanlığına gönderir.</w:t>
      </w:r>
    </w:p>
    <w:p w14:paraId="58301928" w14:textId="77777777" w:rsidR="00AB3E90" w:rsidRPr="00AB3E90" w:rsidRDefault="00AB3E90" w:rsidP="00AB3E90">
      <w:pPr>
        <w:pStyle w:val="AralkYok"/>
        <w:rPr>
          <w:rFonts w:ascii="Times New Roman" w:hAnsi="Times New Roman" w:cs="Times New Roman"/>
          <w:szCs w:val="22"/>
          <w:bdr w:val="none" w:sz="0" w:space="0" w:color="auto" w:frame="1"/>
        </w:rPr>
      </w:pPr>
    </w:p>
    <w:p w14:paraId="4841EC79" w14:textId="77777777" w:rsidR="00AB3E90" w:rsidRPr="00AB3E90" w:rsidRDefault="00AB3E90" w:rsidP="00AB3E90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tLeast"/>
        <w:ind w:left="0" w:right="0" w:firstLine="0"/>
        <w:contextualSpacing/>
        <w:rPr>
          <w:b/>
          <w:sz w:val="20"/>
          <w:bdr w:val="none" w:sz="0" w:space="0" w:color="auto" w:frame="1"/>
        </w:rPr>
      </w:pPr>
      <w:r w:rsidRPr="00AB3E90">
        <w:rPr>
          <w:b/>
          <w:sz w:val="20"/>
          <w:bdr w:val="none" w:sz="0" w:space="0" w:color="auto" w:frame="1"/>
        </w:rPr>
        <w:t>Denetçi Öğretim Elemanının Sorumlulukları</w:t>
      </w:r>
    </w:p>
    <w:p w14:paraId="2419A8BD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b/>
          <w:bCs/>
          <w:szCs w:val="22"/>
          <w:bdr w:val="none" w:sz="0" w:space="0" w:color="auto" w:frame="1"/>
        </w:rPr>
        <w:t>1.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Denetçi öğretim üyeleri İşletmede Mesleki Eğitim (İME)’deki öğrencileri izleyerek İşyerinde geçirilen sürenin amaca uygun şekilde değerlendirilmesini sağlar.</w:t>
      </w:r>
    </w:p>
    <w:p w14:paraId="076B18C8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b/>
          <w:bCs/>
          <w:szCs w:val="22"/>
          <w:bdr w:val="none" w:sz="0" w:space="0" w:color="auto" w:frame="1"/>
        </w:rPr>
        <w:t>2.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Bu konuda İME İşyeri Yetkilisi ile </w:t>
      </w:r>
      <w:proofErr w:type="gramStart"/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işbirliği</w:t>
      </w:r>
      <w:proofErr w:type="gramEnd"/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 yapar, sorunların çözümüne yardımcı olur.</w:t>
      </w:r>
    </w:p>
    <w:p w14:paraId="32A25406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b/>
          <w:bCs/>
          <w:szCs w:val="22"/>
          <w:bdr w:val="none" w:sz="0" w:space="0" w:color="auto" w:frame="1"/>
        </w:rPr>
        <w:t>3.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İME sonuç raporunun sunulması için gerekli şartları hazırlar. Sunum ve değerlendirmelerde öğrenciye rehberlik eder.</w:t>
      </w:r>
    </w:p>
    <w:p w14:paraId="187E39D5" w14:textId="423A59CC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b/>
          <w:bCs/>
          <w:szCs w:val="22"/>
          <w:bdr w:val="none" w:sz="0" w:space="0" w:color="auto" w:frame="1"/>
        </w:rPr>
        <w:t>4.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İşletmede Mesleki Eğitim İşyeri Yetkilisi değerlendirme raporları ve öğrenci dosya hazırlığı ve sunum becerilerine göre İME başarı notunu belirler ve ilgili </w:t>
      </w:r>
      <w:r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forma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 işler.</w:t>
      </w:r>
    </w:p>
    <w:p w14:paraId="3D7D5714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</w:p>
    <w:p w14:paraId="0C8264AC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İME Başlama tarihi</w:t>
      </w:r>
      <w:proofErr w:type="gramStart"/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ab/>
        <w:t>: ….</w:t>
      </w:r>
      <w:proofErr w:type="gramEnd"/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./…../………</w:t>
      </w:r>
    </w:p>
    <w:p w14:paraId="015CDC20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İME Bitiş tarihi</w:t>
      </w:r>
      <w:proofErr w:type="gramStart"/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ab/>
        <w:t xml:space="preserve">: </w:t>
      </w:r>
      <w:r w:rsidRPr="00AB3E90">
        <w:rPr>
          <w:rFonts w:ascii="Times New Roman" w:eastAsia="Times New Roman" w:hAnsi="Times New Roman" w:cs="Times New Roman"/>
          <w:b/>
          <w:szCs w:val="22"/>
          <w:bdr w:val="none" w:sz="0" w:space="0" w:color="auto" w:frame="1"/>
        </w:rPr>
        <w:t>….</w:t>
      </w:r>
      <w:proofErr w:type="gramEnd"/>
      <w:r w:rsidRPr="00AB3E90">
        <w:rPr>
          <w:rFonts w:ascii="Times New Roman" w:eastAsia="Times New Roman" w:hAnsi="Times New Roman" w:cs="Times New Roman"/>
          <w:b/>
          <w:szCs w:val="22"/>
          <w:bdr w:val="none" w:sz="0" w:space="0" w:color="auto" w:frame="1"/>
        </w:rPr>
        <w:t>/…./……..</w:t>
      </w:r>
    </w:p>
    <w:p w14:paraId="62756F98" w14:textId="77777777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</w:p>
    <w:p w14:paraId="4E470E5C" w14:textId="79A7814A" w:rsidR="00AB3E90" w:rsidRPr="00AB3E90" w:rsidRDefault="00AB3E90" w:rsidP="00AB3E90">
      <w:pPr>
        <w:pStyle w:val="AralkYok"/>
        <w:rPr>
          <w:rFonts w:ascii="Times New Roman" w:eastAsia="Times New Roman" w:hAnsi="Times New Roman" w:cs="Times New Roman"/>
          <w:szCs w:val="22"/>
          <w:bdr w:val="none" w:sz="0" w:space="0" w:color="auto" w:frame="1"/>
        </w:rPr>
      </w:pP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İşbu Sözleşme ERZURUM TEKNİK ÜNİVERSİTESİ Mühendislik</w:t>
      </w:r>
      <w:r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 ve Mimarlık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 Fakültesi İME </w:t>
      </w:r>
      <w:r w:rsidR="00747381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>Usul ve Esasları</w:t>
      </w:r>
      <w:r w:rsidRPr="00AB3E90">
        <w:rPr>
          <w:rFonts w:ascii="Times New Roman" w:eastAsia="Times New Roman" w:hAnsi="Times New Roman" w:cs="Times New Roman"/>
          <w:szCs w:val="22"/>
          <w:bdr w:val="none" w:sz="0" w:space="0" w:color="auto" w:frame="1"/>
        </w:rPr>
        <w:t xml:space="preserve"> hükümlerine göre ve İME Protokolü eki olarak düzenlenmiş ve taraflarca okunarak kabul ve imza edilmiştir.</w:t>
      </w:r>
    </w:p>
    <w:p w14:paraId="16FEB332" w14:textId="77777777" w:rsidR="00AB3E90" w:rsidRPr="00AB3E90" w:rsidRDefault="00AB3E90" w:rsidP="00AB3E90">
      <w:pPr>
        <w:shd w:val="clear" w:color="auto" w:fill="FFFFFF"/>
        <w:spacing w:before="225" w:after="225" w:line="360" w:lineRule="atLeast"/>
        <w:ind w:left="6372"/>
        <w:jc w:val="both"/>
        <w:rPr>
          <w:sz w:val="20"/>
          <w:bdr w:val="none" w:sz="0" w:space="0" w:color="auto" w:frame="1"/>
        </w:rPr>
      </w:pPr>
      <w:r w:rsidRPr="00AB3E90">
        <w:rPr>
          <w:sz w:val="20"/>
          <w:bdr w:val="none" w:sz="0" w:space="0" w:color="auto" w:frame="1"/>
        </w:rPr>
        <w:t xml:space="preserve">Tarih: </w:t>
      </w:r>
      <w:proofErr w:type="gramStart"/>
      <w:r w:rsidRPr="00AB3E90">
        <w:rPr>
          <w:sz w:val="20"/>
          <w:bdr w:val="none" w:sz="0" w:space="0" w:color="auto" w:frame="1"/>
        </w:rPr>
        <w:t>…….</w:t>
      </w:r>
      <w:proofErr w:type="gramEnd"/>
      <w:r w:rsidRPr="00AB3E90">
        <w:rPr>
          <w:sz w:val="20"/>
          <w:bdr w:val="none" w:sz="0" w:space="0" w:color="auto" w:frame="1"/>
        </w:rPr>
        <w:t>./……./……..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3E90" w14:paraId="5E042526" w14:textId="77777777" w:rsidTr="00AB3E90">
        <w:tc>
          <w:tcPr>
            <w:tcW w:w="3020" w:type="dxa"/>
          </w:tcPr>
          <w:p w14:paraId="631EBE06" w14:textId="0A8EC0B2" w:rsidR="00AB3E90" w:rsidRDefault="00AB3E90" w:rsidP="00AB3E90">
            <w:pPr>
              <w:spacing w:before="225" w:after="225" w:line="360" w:lineRule="atLeast"/>
              <w:jc w:val="center"/>
              <w:rPr>
                <w:b/>
                <w:bCs/>
                <w:sz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bdr w:val="none" w:sz="0" w:space="0" w:color="auto" w:frame="1"/>
              </w:rPr>
              <w:t>BİMEK BAŞKANI</w:t>
            </w:r>
          </w:p>
        </w:tc>
        <w:tc>
          <w:tcPr>
            <w:tcW w:w="3021" w:type="dxa"/>
          </w:tcPr>
          <w:p w14:paraId="2D6CD010" w14:textId="1352B4BC" w:rsidR="00AB3E90" w:rsidRDefault="00AB3E90" w:rsidP="00AB3E90">
            <w:pPr>
              <w:spacing w:before="225" w:after="225" w:line="360" w:lineRule="atLeast"/>
              <w:jc w:val="center"/>
              <w:rPr>
                <w:b/>
                <w:bCs/>
                <w:sz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bdr w:val="none" w:sz="0" w:space="0" w:color="auto" w:frame="1"/>
              </w:rPr>
              <w:t>ÖĞRENCİ</w:t>
            </w:r>
          </w:p>
        </w:tc>
        <w:tc>
          <w:tcPr>
            <w:tcW w:w="3021" w:type="dxa"/>
          </w:tcPr>
          <w:p w14:paraId="4276AE29" w14:textId="7F12ABF2" w:rsidR="00AB3E90" w:rsidRDefault="00AB3E90" w:rsidP="00AB3E90">
            <w:pPr>
              <w:spacing w:before="225" w:after="225" w:line="360" w:lineRule="atLeast"/>
              <w:jc w:val="center"/>
              <w:rPr>
                <w:b/>
                <w:bCs/>
                <w:sz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bdr w:val="none" w:sz="0" w:space="0" w:color="auto" w:frame="1"/>
              </w:rPr>
              <w:t>İŞYERİ YETKİLİSİ</w:t>
            </w:r>
          </w:p>
        </w:tc>
      </w:tr>
      <w:tr w:rsidR="00AB3E90" w14:paraId="45CC036E" w14:textId="77777777" w:rsidTr="00AB3E90">
        <w:tc>
          <w:tcPr>
            <w:tcW w:w="3020" w:type="dxa"/>
          </w:tcPr>
          <w:p w14:paraId="6011FCDE" w14:textId="272DB3EE" w:rsidR="00AB3E90" w:rsidRDefault="00AB3E90" w:rsidP="00AB3E90">
            <w:pPr>
              <w:spacing w:before="225" w:after="225" w:line="360" w:lineRule="atLeast"/>
              <w:jc w:val="center"/>
              <w:rPr>
                <w:b/>
                <w:bCs/>
                <w:sz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bdr w:val="none" w:sz="0" w:space="0" w:color="auto" w:frame="1"/>
              </w:rPr>
              <w:t>İMZA</w:t>
            </w:r>
          </w:p>
        </w:tc>
        <w:tc>
          <w:tcPr>
            <w:tcW w:w="3021" w:type="dxa"/>
          </w:tcPr>
          <w:p w14:paraId="2D1EB73A" w14:textId="5365DF4B" w:rsidR="00AB3E90" w:rsidRDefault="00AB3E90" w:rsidP="00AB3E90">
            <w:pPr>
              <w:spacing w:before="225" w:after="225" w:line="360" w:lineRule="atLeast"/>
              <w:jc w:val="center"/>
              <w:rPr>
                <w:b/>
                <w:bCs/>
                <w:sz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bdr w:val="none" w:sz="0" w:space="0" w:color="auto" w:frame="1"/>
              </w:rPr>
              <w:t>İMZA</w:t>
            </w:r>
          </w:p>
        </w:tc>
        <w:tc>
          <w:tcPr>
            <w:tcW w:w="3021" w:type="dxa"/>
          </w:tcPr>
          <w:p w14:paraId="0E67F91A" w14:textId="2A7C15B8" w:rsidR="00AB3E90" w:rsidRDefault="00AB3E90" w:rsidP="00AB3E90">
            <w:pPr>
              <w:spacing w:before="225" w:after="225" w:line="360" w:lineRule="atLeast"/>
              <w:jc w:val="center"/>
              <w:rPr>
                <w:b/>
                <w:bCs/>
                <w:sz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bdr w:val="none" w:sz="0" w:space="0" w:color="auto" w:frame="1"/>
              </w:rPr>
              <w:t>İMZA</w:t>
            </w:r>
          </w:p>
        </w:tc>
      </w:tr>
    </w:tbl>
    <w:p w14:paraId="47AD9DDC" w14:textId="77777777" w:rsidR="00B80540" w:rsidRPr="00AB3E90" w:rsidRDefault="00B80540" w:rsidP="00AB3E90">
      <w:pPr>
        <w:jc w:val="both"/>
        <w:rPr>
          <w:sz w:val="20"/>
        </w:rPr>
      </w:pPr>
    </w:p>
    <w:sectPr w:rsidR="00B80540" w:rsidRPr="00AB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84C"/>
    <w:multiLevelType w:val="hybridMultilevel"/>
    <w:tmpl w:val="FA763302"/>
    <w:lvl w:ilvl="0" w:tplc="61A6A0E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5B"/>
    <w:rsid w:val="00747381"/>
    <w:rsid w:val="008C5D5B"/>
    <w:rsid w:val="008F7A25"/>
    <w:rsid w:val="009F7F93"/>
    <w:rsid w:val="00AA4485"/>
    <w:rsid w:val="00AB3E90"/>
    <w:rsid w:val="00B80540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40D"/>
  <w15:chartTrackingRefBased/>
  <w15:docId w15:val="{AD80C2C4-6A7A-4F7B-8D8A-9561BFC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B3E90"/>
    <w:pPr>
      <w:ind w:left="118" w:right="1073" w:firstLine="566"/>
      <w:jc w:val="both"/>
    </w:pPr>
  </w:style>
  <w:style w:type="paragraph" w:styleId="AralkYok">
    <w:name w:val="No Spacing"/>
    <w:basedOn w:val="Normal"/>
    <w:link w:val="AralkYokChar"/>
    <w:uiPriority w:val="1"/>
    <w:qFormat/>
    <w:rsid w:val="00AB3E90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B3E90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AB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 DEKAN YRD</dc:creator>
  <cp:keywords/>
  <dc:description/>
  <cp:lastModifiedBy>MMF DEKAN YRD</cp:lastModifiedBy>
  <cp:revision>3</cp:revision>
  <dcterms:created xsi:type="dcterms:W3CDTF">2025-08-26T13:19:00Z</dcterms:created>
  <dcterms:modified xsi:type="dcterms:W3CDTF">2025-08-27T07:11:00Z</dcterms:modified>
</cp:coreProperties>
</file>