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1C2A4" w14:textId="483965EA" w:rsidR="00A425D5" w:rsidRDefault="00A425D5" w:rsidP="000070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5D5">
        <w:rPr>
          <w:rFonts w:ascii="Times New Roman" w:hAnsi="Times New Roman" w:cs="Times New Roman"/>
          <w:b/>
          <w:sz w:val="28"/>
          <w:szCs w:val="28"/>
        </w:rPr>
        <w:t>FEN FAKÜLTESİ DEKANLIĞI</w:t>
      </w:r>
    </w:p>
    <w:p w14:paraId="6D096361" w14:textId="77777777" w:rsidR="00637DA4" w:rsidRDefault="00637DA4" w:rsidP="00637D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ETÜ LÖSEV FAYDA TOPLULUĞU</w:t>
      </w:r>
    </w:p>
    <w:p w14:paraId="04EE9579" w14:textId="77777777" w:rsidR="009345F9" w:rsidRDefault="009345F9" w:rsidP="00232D0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345F9">
        <w:rPr>
          <w:rFonts w:ascii="Times New Roman" w:hAnsi="Times New Roman" w:cs="Times New Roman"/>
          <w:sz w:val="24"/>
          <w:szCs w:val="24"/>
        </w:rPr>
        <w:t xml:space="preserve">LÖSEV Erzurum İl Temsilciliği Tanıtım ve Bilgilendirme Çalışması </w:t>
      </w:r>
    </w:p>
    <w:p w14:paraId="46C69D42" w14:textId="77777777" w:rsidR="009345F9" w:rsidRDefault="000070C2" w:rsidP="009345F9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0C2">
        <w:rPr>
          <w:rFonts w:ascii="Times New Roman" w:hAnsi="Times New Roman" w:cs="Times New Roman"/>
          <w:sz w:val="24"/>
          <w:szCs w:val="24"/>
        </w:rPr>
        <w:t>(</w:t>
      </w:r>
      <w:r w:rsidR="009345F9">
        <w:rPr>
          <w:rFonts w:ascii="Times New Roman" w:hAnsi="Times New Roman" w:cs="Times New Roman"/>
          <w:sz w:val="24"/>
          <w:szCs w:val="24"/>
        </w:rPr>
        <w:t>Ekim 2025</w:t>
      </w:r>
      <w:r w:rsidR="00A425D5" w:rsidRPr="00A425D5">
        <w:rPr>
          <w:rFonts w:ascii="Times New Roman" w:hAnsi="Times New Roman" w:cs="Times New Roman"/>
          <w:sz w:val="24"/>
          <w:szCs w:val="24"/>
        </w:rPr>
        <w:t xml:space="preserve">, Erzurum </w:t>
      </w:r>
      <w:r w:rsidR="009345F9">
        <w:rPr>
          <w:rFonts w:ascii="Times New Roman" w:hAnsi="Times New Roman" w:cs="Times New Roman"/>
          <w:sz w:val="24"/>
          <w:szCs w:val="24"/>
        </w:rPr>
        <w:t>Şehir Geneli</w:t>
      </w:r>
      <w:r w:rsidRPr="000070C2">
        <w:rPr>
          <w:rFonts w:ascii="Times New Roman" w:hAnsi="Times New Roman" w:cs="Times New Roman"/>
          <w:sz w:val="24"/>
          <w:szCs w:val="24"/>
        </w:rPr>
        <w:t>)</w:t>
      </w:r>
    </w:p>
    <w:p w14:paraId="48789169" w14:textId="6AF87334" w:rsidR="00C53FCE" w:rsidRPr="00C53FCE" w:rsidRDefault="00C53FCE" w:rsidP="00C53FCE">
      <w:pPr>
        <w:jc w:val="both"/>
        <w:rPr>
          <w:rFonts w:ascii="Times New Roman" w:hAnsi="Times New Roman" w:cs="Times New Roman"/>
          <w:sz w:val="24"/>
          <w:szCs w:val="24"/>
        </w:rPr>
      </w:pPr>
      <w:r w:rsidRPr="00C53FCE">
        <w:rPr>
          <w:rFonts w:ascii="Times New Roman" w:hAnsi="Times New Roman" w:cs="Times New Roman"/>
          <w:sz w:val="24"/>
          <w:szCs w:val="24"/>
        </w:rPr>
        <w:t xml:space="preserve">Erzurum’da LÖSEV İl Temsilciliği’nin kurulması sürecinde gerçekleştirilen tanıtım ve bilgilendirme çalışmalarına, </w:t>
      </w:r>
      <w:r w:rsidRPr="002910E3">
        <w:rPr>
          <w:rFonts w:ascii="Times New Roman" w:hAnsi="Times New Roman" w:cs="Times New Roman"/>
          <w:bCs/>
          <w:sz w:val="24"/>
          <w:szCs w:val="24"/>
        </w:rPr>
        <w:t>Erzurum Teknik Üniversitesi LÖSEV Fayda Topluluğu</w:t>
      </w:r>
      <w:r w:rsidRPr="00C53FCE">
        <w:rPr>
          <w:rFonts w:ascii="Times New Roman" w:hAnsi="Times New Roman" w:cs="Times New Roman"/>
          <w:sz w:val="24"/>
          <w:szCs w:val="24"/>
        </w:rPr>
        <w:t xml:space="preserve"> olarak katılım sağlanmıştır. Daha önce şehirde resmi bir LÖSEV merkezinin bulunmaması nedeniyle yürütülen bu faaliyet, yerel düzeyde farkındalık oluşturma açısından önem arz etmiştir.</w:t>
      </w:r>
    </w:p>
    <w:p w14:paraId="546F3293" w14:textId="5DE928B6" w:rsidR="00C53FCE" w:rsidRPr="00C53FCE" w:rsidRDefault="00C53FCE" w:rsidP="00C53FCE">
      <w:pPr>
        <w:jc w:val="both"/>
        <w:rPr>
          <w:rFonts w:ascii="Times New Roman" w:hAnsi="Times New Roman" w:cs="Times New Roman"/>
          <w:sz w:val="24"/>
          <w:szCs w:val="24"/>
        </w:rPr>
      </w:pPr>
      <w:r w:rsidRPr="00C53FCE">
        <w:rPr>
          <w:rFonts w:ascii="Times New Roman" w:hAnsi="Times New Roman" w:cs="Times New Roman"/>
          <w:sz w:val="24"/>
          <w:szCs w:val="24"/>
        </w:rPr>
        <w:t>Bu kapsamda, LÖSEV gönüllüsü ve topluluk üyesi olarak Erzurum şehir genelinde gerçekleştirilen saha çalışmalarına destek verilmiş; bilgilendirici bültenlerin dağıtımı yapılmıştır. Matematik bölümü öğrencisi ve aynı zamanda özel bir eğitim kurumunda görev yapan eğitmen kimliğim doğrultusunda, çalıştığım kurumda öğrenci ve velilere yönelik bilgilendirme gerçekleştirilmiş; LÖSEV’in Erzurum’da faaliyete başladığı ve gönüllülük süreçlerine ilişkin temel bilgiler aktarılmıştır.</w:t>
      </w:r>
    </w:p>
    <w:p w14:paraId="48F40B8A" w14:textId="77777777" w:rsidR="00C53FCE" w:rsidRPr="00C53FCE" w:rsidRDefault="00C53FCE" w:rsidP="00C53FCE">
      <w:pPr>
        <w:jc w:val="both"/>
        <w:rPr>
          <w:rFonts w:ascii="Times New Roman" w:hAnsi="Times New Roman" w:cs="Times New Roman"/>
          <w:sz w:val="24"/>
          <w:szCs w:val="24"/>
        </w:rPr>
      </w:pPr>
      <w:r w:rsidRPr="00C53FCE">
        <w:rPr>
          <w:rFonts w:ascii="Times New Roman" w:hAnsi="Times New Roman" w:cs="Times New Roman"/>
          <w:sz w:val="24"/>
          <w:szCs w:val="24"/>
        </w:rPr>
        <w:t>Gerçekleştirilen bu toplumsal katkı faaliyeti ile LÖSEV Erzurum’un tanıtımına destek olunmuş, üniversite–şehir iş birliği çerçevesinde sosyal sorumluluk ve gönüllülük bilincinin yaygınlaştırılması hedeflenmiştir. Faaliyete</w:t>
      </w:r>
      <w:r w:rsidRPr="002910E3">
        <w:rPr>
          <w:rFonts w:ascii="Times New Roman" w:hAnsi="Times New Roman" w:cs="Times New Roman"/>
          <w:sz w:val="24"/>
          <w:szCs w:val="24"/>
        </w:rPr>
        <w:t xml:space="preserve">, </w:t>
      </w:r>
      <w:r w:rsidRPr="002910E3">
        <w:rPr>
          <w:rFonts w:ascii="Times New Roman" w:hAnsi="Times New Roman" w:cs="Times New Roman"/>
          <w:bCs/>
          <w:sz w:val="24"/>
          <w:szCs w:val="24"/>
        </w:rPr>
        <w:t>Erzurum Teknik Üniversitesi LÖSEV Fayda Topluluğu üyesi</w:t>
      </w:r>
      <w:r w:rsidRPr="00C53FCE">
        <w:rPr>
          <w:rFonts w:ascii="Times New Roman" w:hAnsi="Times New Roman" w:cs="Times New Roman"/>
          <w:sz w:val="24"/>
          <w:szCs w:val="24"/>
        </w:rPr>
        <w:t xml:space="preserve"> olarak aktif katılım sağlanmıştır.</w:t>
      </w:r>
    </w:p>
    <w:p w14:paraId="625E4325" w14:textId="658BBB82" w:rsidR="000E0B7F" w:rsidRDefault="000E0B7F" w:rsidP="00C53FCE">
      <w:pPr>
        <w:rPr>
          <w:rFonts w:ascii="Times New Roman" w:hAnsi="Times New Roman" w:cs="Times New Roman"/>
          <w:sz w:val="24"/>
          <w:szCs w:val="24"/>
        </w:rPr>
      </w:pPr>
    </w:p>
    <w:p w14:paraId="2BFADECA" w14:textId="77777777" w:rsidR="00463CA6" w:rsidRDefault="00463CA6" w:rsidP="00C53FCE">
      <w:pPr>
        <w:rPr>
          <w:rFonts w:ascii="Times New Roman" w:hAnsi="Times New Roman" w:cs="Times New Roman"/>
          <w:sz w:val="24"/>
          <w:szCs w:val="24"/>
        </w:rPr>
      </w:pPr>
    </w:p>
    <w:p w14:paraId="3CD9942D" w14:textId="77777777" w:rsidR="00463CA6" w:rsidRDefault="00463CA6" w:rsidP="00C53FCE">
      <w:pPr>
        <w:rPr>
          <w:rFonts w:ascii="Times New Roman" w:hAnsi="Times New Roman" w:cs="Times New Roman"/>
          <w:sz w:val="24"/>
          <w:szCs w:val="24"/>
        </w:rPr>
      </w:pPr>
    </w:p>
    <w:p w14:paraId="371BD191" w14:textId="4063E304" w:rsidR="002E57C7" w:rsidRPr="002E57C7" w:rsidRDefault="002E57C7" w:rsidP="002E57C7">
      <w:pPr>
        <w:rPr>
          <w:rFonts w:ascii="Times New Roman" w:hAnsi="Times New Roman" w:cs="Times New Roman"/>
          <w:sz w:val="24"/>
          <w:szCs w:val="24"/>
        </w:rPr>
      </w:pPr>
      <w:r w:rsidRPr="002E57C7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3B8798C" wp14:editId="0AECFAF3">
            <wp:extent cx="6645910" cy="4425950"/>
            <wp:effectExtent l="0" t="0" r="2540" b="0"/>
            <wp:docPr id="63626045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E854" w14:textId="77777777" w:rsidR="00303669" w:rsidRDefault="00303669" w:rsidP="00C53FCE">
      <w:pPr>
        <w:rPr>
          <w:rFonts w:ascii="Times New Roman" w:hAnsi="Times New Roman" w:cs="Times New Roman"/>
          <w:sz w:val="24"/>
          <w:szCs w:val="24"/>
        </w:rPr>
      </w:pPr>
    </w:p>
    <w:p w14:paraId="3C5A3518" w14:textId="77777777" w:rsidR="002E57C7" w:rsidRDefault="002E57C7" w:rsidP="00C53FCE">
      <w:pPr>
        <w:rPr>
          <w:rFonts w:ascii="Times New Roman" w:hAnsi="Times New Roman" w:cs="Times New Roman"/>
          <w:sz w:val="24"/>
          <w:szCs w:val="24"/>
        </w:rPr>
      </w:pPr>
    </w:p>
    <w:p w14:paraId="68CB3D4F" w14:textId="2DC6FBD7" w:rsidR="002E57C7" w:rsidRDefault="00463CA6" w:rsidP="00C53F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F735236" wp14:editId="73B0B2EE">
            <wp:extent cx="2964180" cy="3952335"/>
            <wp:effectExtent l="0" t="0" r="7620" b="0"/>
            <wp:docPr id="3075561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41" cy="39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03F2" w:rsidRPr="000903F2">
        <w:t xml:space="preserve"> </w:t>
      </w:r>
      <w:r w:rsidR="00B4703F" w:rsidRPr="00B4703F">
        <w:rPr>
          <w:noProof/>
          <w:lang w:eastAsia="tr-TR"/>
        </w:rPr>
        <w:drawing>
          <wp:inline distT="0" distB="0" distL="0" distR="0" wp14:anchorId="4BEBC023" wp14:editId="2D39EB09">
            <wp:extent cx="3305810" cy="2781242"/>
            <wp:effectExtent l="0" t="0" r="0" b="635"/>
            <wp:docPr id="149479803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09" cy="279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347">
        <w:rPr>
          <w:noProof/>
          <w:lang w:eastAsia="tr-TR"/>
        </w:rPr>
        <w:drawing>
          <wp:inline distT="0" distB="0" distL="0" distR="0" wp14:anchorId="3E487036" wp14:editId="2DAD9FEF">
            <wp:extent cx="6645910" cy="4984750"/>
            <wp:effectExtent l="0" t="0" r="2540" b="6350"/>
            <wp:docPr id="93572857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57C7" w:rsidSect="00C53F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480"/>
    <w:rsid w:val="000070C2"/>
    <w:rsid w:val="000903F2"/>
    <w:rsid w:val="000E0B7F"/>
    <w:rsid w:val="00207325"/>
    <w:rsid w:val="00232D07"/>
    <w:rsid w:val="002910E3"/>
    <w:rsid w:val="00296DB3"/>
    <w:rsid w:val="002E57C7"/>
    <w:rsid w:val="00303669"/>
    <w:rsid w:val="00351661"/>
    <w:rsid w:val="00406480"/>
    <w:rsid w:val="00463CA6"/>
    <w:rsid w:val="005569E0"/>
    <w:rsid w:val="005B18D0"/>
    <w:rsid w:val="00637DA4"/>
    <w:rsid w:val="007F580F"/>
    <w:rsid w:val="00902D50"/>
    <w:rsid w:val="009345F9"/>
    <w:rsid w:val="00974358"/>
    <w:rsid w:val="009D3710"/>
    <w:rsid w:val="00A425D5"/>
    <w:rsid w:val="00B4703F"/>
    <w:rsid w:val="00C53FCE"/>
    <w:rsid w:val="00C740EB"/>
    <w:rsid w:val="00D23658"/>
    <w:rsid w:val="00D34478"/>
    <w:rsid w:val="00E02CD3"/>
    <w:rsid w:val="00E56347"/>
    <w:rsid w:val="00EB0CBC"/>
    <w:rsid w:val="00F8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9339C"/>
  <w15:chartTrackingRefBased/>
  <w15:docId w15:val="{79DC8650-FB69-4A9C-880D-76656F26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07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3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Onur</cp:lastModifiedBy>
  <cp:revision>22</cp:revision>
  <dcterms:created xsi:type="dcterms:W3CDTF">2025-07-04T12:53:00Z</dcterms:created>
  <dcterms:modified xsi:type="dcterms:W3CDTF">2026-04-29T11:34:00Z</dcterms:modified>
</cp:coreProperties>
</file>