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sz w:val="20"/>
          <w:szCs w:val="20"/>
        </w:rPr>
        <w:t xml:space="preserve">ERZURUM TEKNİK ÜNİVERSİTESİ</w:t>
      </w:r>
    </w:p>
    <w:p>
      <w:pPr>
        <w:spacing w:after="40"/>
        <w:jc w:val="center"/>
      </w:pPr>
      <w:r>
        <w:rPr>
          <w:rFonts w:ascii="Times New Roman" w:cs="Times New Roman" w:eastAsia="Times New Roman" w:hAnsi="Times New Roman"/>
          <w:b/>
          <w:bCs/>
          <w:sz w:val="20"/>
          <w:szCs w:val="20"/>
        </w:rPr>
        <w:t xml:space="preserve">MÜHENDİSLİK VE MİMARLIK FAKÜLTESİ</w:t>
      </w:r>
    </w:p>
    <w:p>
      <w:pPr>
        <w:spacing w:after="120"/>
        <w:jc w:val="center"/>
      </w:pPr>
      <w:r>
        <w:rPr>
          <w:rFonts w:ascii="Times New Roman" w:cs="Times New Roman" w:eastAsia="Times New Roman" w:hAnsi="Times New Roman"/>
          <w:b/>
          <w:bCs/>
          <w:sz w:val="22"/>
          <w:szCs w:val="22"/>
        </w:rPr>
        <w:t xml:space="preserve">İME DEVAM ÇİZELGESİ</w:t>
      </w:r>
    </w:p>
    <w:p>
      <w:pPr>
        <w:spacing w:after="80"/>
        <w:jc w:val="both"/>
      </w:pPr>
      <w:r>
        <w:rPr>
          <w:rFonts w:ascii="Times New Roman" w:cs="Times New Roman" w:eastAsia="Times New Roman" w:hAnsi="Times New Roman"/>
          <w:sz w:val="18"/>
          <w:szCs w:val="18"/>
        </w:rPr>
        <w:t xml:space="preserve">Sayın Yetkili, Öğrencinin İME'ye devam etmesi zorunludur. Öğrenci tam zamanlı olarak en az 14 hafta İME yapmak zorundadır. Öğrencinin, İME boyunca sizin tarafınızdan saklanacak bu forma her iş günü için imza atması gerekmektedir.</w:t>
      </w:r>
    </w:p>
    <w:p>
      <w:pPr>
        <w:spacing w:after="80"/>
      </w:pPr>
      <w:r>
        <w:rPr>
          <w:rFonts w:ascii="Times New Roman" w:cs="Times New Roman" w:eastAsia="Times New Roman" w:hAnsi="Times New Roman"/>
          <w:b/>
          <w:bCs/>
          <w:sz w:val="18"/>
          <w:szCs w:val="18"/>
        </w:rPr>
        <w:t xml:space="preserve">Öğrenci Adı Soyadı: </w:t>
      </w:r>
      <w:r>
        <w:rPr>
          <w:rFonts w:ascii="Times New Roman" w:cs="Times New Roman" w:eastAsia="Times New Roman" w:hAnsi="Times New Roman"/>
          <w:sz w:val="18"/>
          <w:szCs w:val="18"/>
        </w:rPr>
        <w:t xml:space="preserve">……………………………  </w:t>
      </w:r>
      <w:r>
        <w:rPr>
          <w:rFonts w:ascii="Times New Roman" w:cs="Times New Roman" w:eastAsia="Times New Roman" w:hAnsi="Times New Roman"/>
          <w:b/>
          <w:bCs/>
          <w:sz w:val="18"/>
          <w:szCs w:val="18"/>
        </w:rPr>
        <w:t xml:space="preserve">Numarası: </w:t>
      </w:r>
      <w:r>
        <w:rPr>
          <w:rFonts w:ascii="Times New Roman" w:cs="Times New Roman" w:eastAsia="Times New Roman" w:hAnsi="Times New Roman"/>
          <w:sz w:val="18"/>
          <w:szCs w:val="18"/>
        </w:rPr>
        <w:t xml:space="preserve">……………………………  </w:t>
      </w:r>
      <w:r>
        <w:rPr>
          <w:rFonts w:ascii="Times New Roman" w:cs="Times New Roman" w:eastAsia="Times New Roman" w:hAnsi="Times New Roman"/>
          <w:b/>
          <w:bCs/>
          <w:sz w:val="18"/>
          <w:szCs w:val="18"/>
        </w:rPr>
        <w:t xml:space="preserve">Bölümü: </w:t>
      </w:r>
      <w:r>
        <w:rPr>
          <w:rFonts w:ascii="Times New Roman" w:cs="Times New Roman" w:eastAsia="Times New Roman" w:hAnsi="Times New Roman"/>
          <w:sz w:val="18"/>
          <w:szCs w:val="18"/>
        </w:rPr>
        <w:t xml:space="preserve">Bilgisayar Mühendisliği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1500"/>
        <w:gridCol w:w="1500"/>
        <w:gridCol w:w="1800"/>
        <w:gridCol w:w="1800"/>
        <w:gridCol w:w="1626"/>
      </w:tblGrid>
      <w:tr>
        <w:tc>
          <w:tcPr>
            <w:tcW w:type="dxa" w:w="8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Hafta</w:t>
            </w:r>
          </w:p>
        </w:tc>
        <w:tc>
          <w:tcPr>
            <w:tcW w:type="dxa" w:w="15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Gün</w:t>
            </w:r>
          </w:p>
        </w:tc>
        <w:tc>
          <w:tcPr>
            <w:tcW w:type="dxa" w:w="15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Tarih</w:t>
            </w:r>
          </w:p>
        </w:tc>
        <w:tc>
          <w:tcPr>
            <w:tcW w:type="dxa" w:w="18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Öğrenci İmza</w:t>
            </w:r>
          </w:p>
        </w:tc>
        <w:tc>
          <w:tcPr>
            <w:tcW w:type="dxa" w:w="18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İşyeri Yetkilisi İmza</w:t>
            </w:r>
          </w:p>
        </w:tc>
        <w:tc>
          <w:tcPr>
            <w:tcW w:type="dxa" w:w="1626"/>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Açıklama</w:t>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3</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4</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5</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6</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7</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8</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9</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10</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11</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12</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13</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tcW w:type="dxa" w:w="800"/>
            <w:vMerge w:val="restart"/>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14</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Pazartesi</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Salı</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Çarşamba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Perşembe</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r>
        <w:tc>
          <w:tcPr>
            <w:vMerge w:val="continue"/>
            <w:tcBorders>
              <w:top w:val="single" w:color="000000" w:sz="1"/>
              <w:left w:val="single" w:color="000000" w:sz="1"/>
              <w:bottom w:val="single" w:color="000000" w:sz="1"/>
              <w:right w:val="single" w:color="000000" w:sz="1"/>
            </w:tcBorders>
          </w:tcP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Cuma</w:t>
            </w:r>
          </w:p>
        </w:tc>
        <w:tc>
          <w:tcPr>
            <w:tcW w:type="dxa" w:w="1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.../.../202…</w:t>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c>
          <w:tcPr>
            <w:tcW w:type="dxa" w:w="16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
            </w:r>
          </w:p>
        </w:tc>
      </w:tr>
    </w:tbl>
    <w:sectPr>
      <w:pgSz w:w="11906" w:h="16838"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2026-04-01T21:07:18.721Z</dcterms:created>
  <dcterms:modified xsi:type="dcterms:W3CDTF">2026-04-01T21:07:18.721Z</dcterms:modified>
</cp:coreProperties>
</file>

<file path=docProps/custom.xml><?xml version="1.0" encoding="utf-8"?>
<Properties xmlns="http://schemas.openxmlformats.org/officeDocument/2006/custom-properties" xmlns:vt="http://schemas.openxmlformats.org/officeDocument/2006/docPropsVTypes"/>
</file>