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26"/>
          <w:szCs w:val="26"/>
        </w:rPr>
        <w:t xml:space="preserve">BİLGİSAYAR MÜHENDİSLİĞİ BÖLÜMÜ</w:t>
      </w:r>
    </w:p>
    <w:p>
      <w:pPr>
        <w:spacing w:after="300"/>
        <w:jc w:val="center"/>
      </w:pPr>
      <w:r>
        <w:rPr>
          <w:rFonts w:ascii="Times New Roman" w:cs="Times New Roman" w:eastAsia="Times New Roman" w:hAnsi="Times New Roman"/>
          <w:b/>
          <w:bCs/>
          <w:sz w:val="26"/>
          <w:szCs w:val="26"/>
        </w:rPr>
        <w:t xml:space="preserve">İME DERSİ İLE İLGİLİ ÖNEMLİ HUSUSLAR</w:t>
      </w:r>
    </w:p>
    <w:p>
      <w:pPr>
        <w:pStyle w:val="ListParagraph"/>
        <w:numPr>
          <w:ilvl w:val="0"/>
          <w:numId w:val="2"/>
        </w:numPr>
        <w:spacing w:after="120"/>
        <w:jc w:val="both"/>
      </w:pPr>
      <w:r>
        <w:rPr>
          <w:rFonts w:ascii="Times New Roman" w:cs="Times New Roman" w:eastAsia="Times New Roman" w:hAnsi="Times New Roman"/>
          <w:sz w:val="22"/>
          <w:szCs w:val="22"/>
        </w:rPr>
        <w:t xml:space="preserve">İME süresince her hafta haftalık rapor sunmanız gerekmektedir. Bu haftalık rapor her güne ilişkin faaliyetleri, yapılan işleri belirtecek ve yeterli görsel (ekran görüntüsü, kod parçacığı, mimari diyagram vb.) içerecek şekilde hazırlanarak oluşturulmalıdır. O haftaya ilişkin raporlar o haftanın pazar günü 23:59'a kadar Moodle sistemine yüklenmelidir. Sonrasında sistem kapanacak ve geç gönderim kesinlikle kabul edilmeyerek o haftanın raporundan alacağınız not "0" olarak işlenecektir.</w:t>
      </w:r>
    </w:p>
    <w:p>
      <w:pPr>
        <w:pStyle w:val="ListParagraph"/>
        <w:numPr>
          <w:ilvl w:val="0"/>
          <w:numId w:val="2"/>
        </w:numPr>
        <w:spacing w:after="120"/>
        <w:jc w:val="both"/>
      </w:pPr>
      <w:r>
        <w:rPr>
          <w:rFonts w:ascii="Times New Roman" w:cs="Times New Roman" w:eastAsia="Times New Roman" w:hAnsi="Times New Roman"/>
          <w:sz w:val="22"/>
          <w:szCs w:val="22"/>
        </w:rPr>
        <w:t xml:space="preserve">Dönem sonunda İME dosyası sunmanız gerekmektedir. İME dosyasının haftalık raporlarınızın şekilsel olarak devamlılık oluşturan düzenli tam bir rapor olacak şekilde hazırlanması beklenmektedir. İME dosyasını en geç son hafta raporunuzla aynı gün sisteme yüklemeniz gerekmektedir. Sonrasında sistem kapanacak ve geç gönderim kesinlikle kabul edilmeyecektir. Bu yüzden İME dosyası dönem içerisinde hazır tutulmalı ve hazırlanılması için dönem sonu beklenilmemelidir.</w:t>
      </w:r>
    </w:p>
    <w:p>
      <w:pPr>
        <w:pStyle w:val="ListParagraph"/>
        <w:numPr>
          <w:ilvl w:val="0"/>
          <w:numId w:val="2"/>
        </w:numPr>
        <w:spacing w:after="60"/>
        <w:jc w:val="both"/>
      </w:pPr>
      <w:r>
        <w:rPr>
          <w:rFonts w:ascii="Times New Roman" w:cs="Times New Roman" w:eastAsia="Times New Roman" w:hAnsi="Times New Roman"/>
          <w:sz w:val="22"/>
          <w:szCs w:val="22"/>
        </w:rPr>
        <w:t xml:space="preserve">İME'de izin/rapor kullanma durumu:</w:t>
      </w:r>
    </w:p>
    <w:p>
      <w:pPr>
        <w:pStyle w:val="ListParagraph"/>
        <w:numPr>
          <w:ilvl w:val="0"/>
          <w:numId w:val="3"/>
        </w:numPr>
        <w:spacing w:after="80"/>
        <w:jc w:val="both"/>
      </w:pPr>
      <w:r>
        <w:rPr>
          <w:rFonts w:ascii="Times New Roman" w:cs="Times New Roman" w:eastAsia="Times New Roman" w:hAnsi="Times New Roman"/>
          <w:sz w:val="22"/>
          <w:szCs w:val="22"/>
        </w:rPr>
        <w:t xml:space="preserve">İME'den sadece geçerli mazeretlerle yalnızca 15 iş günü izin alabilirsiniz. Hastalık süreçleri bu sürenin içerisindedir. Mazeretsiz iş yerine gitmeme gibi bir seçeneğiniz bulunmamaktadır. 15 iş gününü aşan izin/rapor durumunda İME'den başarısız olarak "Z" notu alırsınız.</w:t>
      </w:r>
    </w:p>
    <w:p>
      <w:pPr>
        <w:pStyle w:val="ListParagraph"/>
        <w:numPr>
          <w:ilvl w:val="0"/>
          <w:numId w:val="3"/>
        </w:numPr>
        <w:spacing w:after="120"/>
        <w:jc w:val="both"/>
      </w:pPr>
      <w:r>
        <w:rPr>
          <w:rFonts w:ascii="Times New Roman" w:cs="Times New Roman" w:eastAsia="Times New Roman" w:hAnsi="Times New Roman"/>
          <w:sz w:val="22"/>
          <w:szCs w:val="22"/>
        </w:rPr>
        <w:t xml:space="preserve">İzin aldığınız dönemi içine alan haftalık raporu, izinli olduğunuz günler için doldurmadan sunarsınız. Haftalık raporunuzla birlikte muhakkak o haftanın raporuna iş yerinden onaylı mazeretli izin belgenizi de eklemeniz gerekmektedir. Ayrıca dönem sonunda bütün izin belgelerinizi İME raporuyla birlikte yüklemeniz gerekmektedir.</w:t>
      </w:r>
    </w:p>
    <w:p>
      <w:pPr>
        <w:pStyle w:val="ListParagraph"/>
        <w:numPr>
          <w:ilvl w:val="0"/>
          <w:numId w:val="2"/>
        </w:numPr>
        <w:spacing w:after="120"/>
        <w:jc w:val="both"/>
      </w:pPr>
      <w:r>
        <w:rPr>
          <w:rFonts w:ascii="Times New Roman" w:cs="Times New Roman" w:eastAsia="Times New Roman" w:hAnsi="Times New Roman"/>
          <w:sz w:val="22"/>
          <w:szCs w:val="22"/>
        </w:rPr>
        <w:t xml:space="preserve">İME sonunda final haftasında belirlenen takvime göre sunum yapmanız gerekmektedir. Sunumun nasıl değerlendirileceği ve içeriğinde neler olması ile ilgili olarak değerlendirme rubriğine bakarak fikir edinebilirsiniz. Bu sunumla iş yerini, sizin yer aldığınız görevleri/projeleri yeterli görsel ve etkili bir anlatım kullanarak değerlendiren komisyona aktarmanız beklenmektedir. Ayrıca sunum esnasında sorulacak sorulara da cevap verebilme düzeyiniz ölçüleceğinden, hazır bir şekilde sunuma gelmelisiniz. Sunum için de size ayrı bir süre tanınmayacağından sunum hazırlanması için son haftanın beklenmemesi önem arz etmektedir. Sunum dosyanızı (PowerPoint, Prezi vb.) da İME dosyası ile birlikte dönem sonu olarak belirlenen tarihte 23:59'a kadar sisteme yüklemeniz gerekmektedir.</w:t>
      </w:r>
    </w:p>
    <w:p>
      <w:pPr>
        <w:pStyle w:val="ListParagraph"/>
        <w:numPr>
          <w:ilvl w:val="0"/>
          <w:numId w:val="2"/>
        </w:numPr>
        <w:spacing w:after="120"/>
        <w:jc w:val="both"/>
      </w:pPr>
      <w:r>
        <w:rPr>
          <w:rFonts w:ascii="Times New Roman" w:cs="Times New Roman" w:eastAsia="Times New Roman" w:hAnsi="Times New Roman"/>
          <w:sz w:val="22"/>
          <w:szCs w:val="22"/>
        </w:rPr>
        <w:t xml:space="preserve">İME devam çizelgesini işyeri sorumlu eğitmenine İME başlangıcında teslim ederek, her gün imzalamalısınız. Dönem sonunda bu form işyeri sorumlu eğitmeninden teslim alınacaktır.</w:t>
      </w:r>
    </w:p>
    <w:p>
      <w:pPr>
        <w:pStyle w:val="ListParagraph"/>
        <w:numPr>
          <w:ilvl w:val="0"/>
          <w:numId w:val="2"/>
        </w:numPr>
        <w:spacing w:after="120"/>
        <w:jc w:val="both"/>
      </w:pPr>
      <w:r>
        <w:rPr>
          <w:rFonts w:ascii="Times New Roman" w:cs="Times New Roman" w:eastAsia="Times New Roman" w:hAnsi="Times New Roman"/>
          <w:sz w:val="22"/>
          <w:szCs w:val="22"/>
        </w:rPr>
        <w:t xml:space="preserve">İME süresince herhangi bir sorun yaşamanız durumunda sorumlu öğretim üyesiyle vakit kaybetmeden iletişime geçmelisiniz.</w:t>
      </w:r>
    </w:p>
    <w:p>
      <w:pPr>
        <w:pStyle w:val="ListParagraph"/>
        <w:numPr>
          <w:ilvl w:val="0"/>
          <w:numId w:val="2"/>
        </w:numPr>
        <w:spacing w:after="120"/>
        <w:jc w:val="both"/>
      </w:pPr>
      <w:r>
        <w:rPr>
          <w:rFonts w:ascii="Times New Roman" w:cs="Times New Roman" w:eastAsia="Times New Roman" w:hAnsi="Times New Roman"/>
          <w:sz w:val="22"/>
          <w:szCs w:val="22"/>
        </w:rPr>
        <w:t xml:space="preserve">Haftalık raporlarda üzerinde çalıştığınız yazılım projelerinin, kullandığınız teknolojilerin ve karşılaştığınız teknik problemlerin detaylı açıklamasına yer verilmelidir. Gerektiğinde kod parçacıkları, ekran görüntüleri ve mimari diyagramlar ile desteklenmelidir.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2026-04-02T06:27:52.616Z</dcterms:created>
  <dcterms:modified xsi:type="dcterms:W3CDTF">2026-04-02T06:27:52.616Z</dcterms:modified>
</cp:coreProperties>
</file>

<file path=docProps/custom.xml><?xml version="1.0" encoding="utf-8"?>
<Properties xmlns="http://schemas.openxmlformats.org/officeDocument/2006/custom-properties" xmlns:vt="http://schemas.openxmlformats.org/officeDocument/2006/docPropsVTypes"/>
</file>